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D6E5" w14:textId="7924D050" w:rsidR="00346A6C" w:rsidRPr="006B2AD3" w:rsidRDefault="00346A6C" w:rsidP="00346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30580171"/>
      <w:bookmarkEnd w:id="0"/>
      <w:r w:rsidRPr="006B2AD3">
        <w:rPr>
          <w:rFonts w:ascii="Times New Roman" w:hAnsi="Times New Roman"/>
          <w:b/>
          <w:sz w:val="28"/>
          <w:szCs w:val="28"/>
        </w:rPr>
        <w:t>TÍTULO EM PORTUGUÊS (IDIOMA PRINCIPA</w:t>
      </w:r>
      <w:r w:rsidR="007B4AFC" w:rsidRPr="006B2AD3">
        <w:rPr>
          <w:rFonts w:ascii="Times New Roman" w:hAnsi="Times New Roman"/>
          <w:b/>
          <w:sz w:val="28"/>
          <w:szCs w:val="28"/>
        </w:rPr>
        <w:t xml:space="preserve">L) </w:t>
      </w:r>
    </w:p>
    <w:p w14:paraId="1DF2C6CA" w14:textId="706A7F20" w:rsidR="00346A6C" w:rsidRPr="00D61854" w:rsidRDefault="00346A6C" w:rsidP="00346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C104AF" w14:textId="29D15018" w:rsidR="00346A6C" w:rsidRPr="00D61854" w:rsidRDefault="00346A6C" w:rsidP="00346A6C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D61854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TÍTULO EM INGLÊS/ESPANHOL</w:t>
      </w:r>
      <w:r w:rsidR="00B1546F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/FRANCÊS</w:t>
      </w:r>
      <w:r w:rsidRPr="00D61854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(IDIOMA SECUNDÁRIO)</w:t>
      </w:r>
    </w:p>
    <w:p w14:paraId="58DD641F" w14:textId="64B15AB6" w:rsidR="00346A6C" w:rsidRDefault="00346A6C" w:rsidP="00F82316">
      <w:pPr>
        <w:tabs>
          <w:tab w:val="left" w:pos="59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36218A" w14:textId="67DA6889" w:rsidR="00F82316" w:rsidRDefault="00F82316" w:rsidP="00F82316">
      <w:pPr>
        <w:tabs>
          <w:tab w:val="left" w:pos="59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E9499A" w14:textId="77777777" w:rsidR="00C2352B" w:rsidRPr="00D61854" w:rsidRDefault="00C2352B" w:rsidP="00F82316">
      <w:pPr>
        <w:tabs>
          <w:tab w:val="left" w:pos="59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56DC18" w14:textId="64129583" w:rsidR="00346A6C" w:rsidRPr="00D61854" w:rsidRDefault="003C4640" w:rsidP="003C4640">
      <w:pPr>
        <w:tabs>
          <w:tab w:val="left" w:pos="6600"/>
          <w:tab w:val="right" w:pos="90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1854">
        <w:rPr>
          <w:rFonts w:ascii="Times New Roman" w:hAnsi="Times New Roman"/>
          <w:sz w:val="24"/>
          <w:szCs w:val="24"/>
        </w:rPr>
        <w:tab/>
      </w:r>
      <w:r w:rsidRPr="00D61854">
        <w:rPr>
          <w:rFonts w:ascii="Times New Roman" w:hAnsi="Times New Roman"/>
          <w:sz w:val="24"/>
          <w:szCs w:val="24"/>
        </w:rPr>
        <w:tab/>
      </w:r>
      <w:r w:rsidR="00346A6C" w:rsidRPr="00616834">
        <w:rPr>
          <w:rFonts w:ascii="Times New Roman" w:hAnsi="Times New Roman"/>
          <w:b/>
          <w:bCs/>
          <w:sz w:val="24"/>
          <w:szCs w:val="24"/>
        </w:rPr>
        <w:t>Autor 1</w:t>
      </w:r>
      <w:r w:rsidR="0093149F" w:rsidRPr="00D61854">
        <w:rPr>
          <w:rStyle w:val="Refdenotaderodap"/>
          <w:rFonts w:ascii="Times New Roman" w:hAnsi="Times New Roman"/>
          <w:sz w:val="24"/>
          <w:szCs w:val="24"/>
        </w:rPr>
        <w:footnoteReference w:id="1"/>
      </w:r>
    </w:p>
    <w:p w14:paraId="75EAD83F" w14:textId="77777777" w:rsidR="001853C9" w:rsidRPr="00D61854" w:rsidRDefault="001853C9" w:rsidP="001853C9">
      <w:pPr>
        <w:spacing w:after="0" w:line="240" w:lineRule="auto"/>
        <w:jc w:val="right"/>
        <w:rPr>
          <w:rFonts w:ascii="Times New Roman" w:hAnsi="Times New Roman"/>
        </w:rPr>
      </w:pPr>
      <w:r w:rsidRPr="00D61854">
        <w:rPr>
          <w:rFonts w:ascii="Times New Roman" w:hAnsi="Times New Roman"/>
          <w:noProof/>
          <w:lang w:val="es-VE" w:eastAsia="es-VE"/>
        </w:rPr>
        <w:drawing>
          <wp:inline distT="0" distB="0" distL="0" distR="0" wp14:anchorId="4D76CEB7" wp14:editId="61E516A0">
            <wp:extent cx="108000" cy="108000"/>
            <wp:effectExtent l="0" t="0" r="635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854">
        <w:rPr>
          <w:rFonts w:ascii="Times New Roman" w:hAnsi="Times New Roman"/>
        </w:rPr>
        <w:t xml:space="preserve"> </w:t>
      </w:r>
      <w:r w:rsidRPr="00D61854">
        <w:rPr>
          <w:rFonts w:ascii="Times New Roman" w:hAnsi="Times New Roman"/>
          <w:szCs w:val="24"/>
        </w:rPr>
        <w:t xml:space="preserve">ORCID </w:t>
      </w:r>
      <w:proofErr w:type="spellStart"/>
      <w:r w:rsidRPr="00D61854">
        <w:rPr>
          <w:rFonts w:ascii="Times New Roman" w:hAnsi="Times New Roman"/>
          <w:szCs w:val="24"/>
        </w:rPr>
        <w:t>iD</w:t>
      </w:r>
      <w:proofErr w:type="spellEnd"/>
      <w:r w:rsidRPr="00D61854">
        <w:rPr>
          <w:rFonts w:ascii="Times New Roman" w:hAnsi="Times New Roman"/>
          <w:szCs w:val="24"/>
        </w:rPr>
        <w:t>: https://orcid.org/0000-0000-0000-0000</w:t>
      </w:r>
    </w:p>
    <w:p w14:paraId="3EE03B1B" w14:textId="77777777" w:rsidR="00CF5C0F" w:rsidRPr="00D61854" w:rsidRDefault="00CF5C0F" w:rsidP="00346A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42212B" w14:textId="791D1284" w:rsidR="00346A6C" w:rsidRPr="00D61854" w:rsidRDefault="00346A6C" w:rsidP="00346A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834">
        <w:rPr>
          <w:rFonts w:ascii="Times New Roman" w:hAnsi="Times New Roman"/>
          <w:b/>
          <w:bCs/>
          <w:sz w:val="24"/>
          <w:szCs w:val="24"/>
        </w:rPr>
        <w:t>Autor 2</w:t>
      </w:r>
      <w:r w:rsidR="0093149F" w:rsidRPr="00D61854"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14:paraId="7DAA9FEA" w14:textId="77777777" w:rsidR="001853C9" w:rsidRPr="00D61854" w:rsidRDefault="001853C9" w:rsidP="001853C9">
      <w:pPr>
        <w:spacing w:after="0" w:line="240" w:lineRule="auto"/>
        <w:jc w:val="right"/>
        <w:rPr>
          <w:rFonts w:ascii="Times New Roman" w:hAnsi="Times New Roman"/>
        </w:rPr>
      </w:pPr>
      <w:r w:rsidRPr="00D61854">
        <w:rPr>
          <w:rFonts w:ascii="Times New Roman" w:hAnsi="Times New Roman"/>
          <w:noProof/>
          <w:lang w:val="es-VE" w:eastAsia="es-VE"/>
        </w:rPr>
        <w:drawing>
          <wp:inline distT="0" distB="0" distL="0" distR="0" wp14:anchorId="15C5CFA4" wp14:editId="60BB9553">
            <wp:extent cx="108000" cy="108000"/>
            <wp:effectExtent l="0" t="0" r="6350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854">
        <w:rPr>
          <w:rFonts w:ascii="Times New Roman" w:hAnsi="Times New Roman"/>
        </w:rPr>
        <w:t xml:space="preserve"> </w:t>
      </w:r>
      <w:r w:rsidRPr="00D61854">
        <w:rPr>
          <w:rFonts w:ascii="Times New Roman" w:hAnsi="Times New Roman"/>
          <w:szCs w:val="24"/>
        </w:rPr>
        <w:t xml:space="preserve">ORCID </w:t>
      </w:r>
      <w:proofErr w:type="spellStart"/>
      <w:r w:rsidRPr="00D61854">
        <w:rPr>
          <w:rFonts w:ascii="Times New Roman" w:hAnsi="Times New Roman"/>
          <w:szCs w:val="24"/>
        </w:rPr>
        <w:t>iD</w:t>
      </w:r>
      <w:proofErr w:type="spellEnd"/>
      <w:r w:rsidRPr="00D61854">
        <w:rPr>
          <w:rFonts w:ascii="Times New Roman" w:hAnsi="Times New Roman"/>
          <w:szCs w:val="24"/>
        </w:rPr>
        <w:t>: https://orcid.org/0000-0000-0000-0000</w:t>
      </w:r>
    </w:p>
    <w:p w14:paraId="315ED62B" w14:textId="77777777" w:rsidR="00CF5C0F" w:rsidRPr="00D61854" w:rsidRDefault="00CF5C0F" w:rsidP="00931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5D4557" w14:textId="09482FCF" w:rsidR="0093149F" w:rsidRPr="00D61854" w:rsidRDefault="0093149F" w:rsidP="00931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834">
        <w:rPr>
          <w:rFonts w:ascii="Times New Roman" w:hAnsi="Times New Roman"/>
          <w:b/>
          <w:bCs/>
          <w:sz w:val="24"/>
          <w:szCs w:val="24"/>
        </w:rPr>
        <w:t>Autor 3</w:t>
      </w:r>
      <w:r w:rsidRPr="00D61854"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14:paraId="47F6AB6F" w14:textId="77777777" w:rsidR="001853C9" w:rsidRPr="00D61854" w:rsidRDefault="001853C9" w:rsidP="001853C9">
      <w:pPr>
        <w:spacing w:after="0" w:line="240" w:lineRule="auto"/>
        <w:jc w:val="right"/>
        <w:rPr>
          <w:rFonts w:ascii="Times New Roman" w:hAnsi="Times New Roman"/>
        </w:rPr>
      </w:pPr>
      <w:r w:rsidRPr="00D61854">
        <w:rPr>
          <w:rFonts w:ascii="Times New Roman" w:hAnsi="Times New Roman"/>
          <w:noProof/>
          <w:lang w:val="es-VE" w:eastAsia="es-VE"/>
        </w:rPr>
        <w:drawing>
          <wp:inline distT="0" distB="0" distL="0" distR="0" wp14:anchorId="5D1B96BE" wp14:editId="0672D390">
            <wp:extent cx="108000" cy="108000"/>
            <wp:effectExtent l="0" t="0" r="6350" b="635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854">
        <w:rPr>
          <w:rFonts w:ascii="Times New Roman" w:hAnsi="Times New Roman"/>
        </w:rPr>
        <w:t xml:space="preserve"> </w:t>
      </w:r>
      <w:r w:rsidRPr="00D61854">
        <w:rPr>
          <w:rFonts w:ascii="Times New Roman" w:hAnsi="Times New Roman"/>
          <w:szCs w:val="24"/>
        </w:rPr>
        <w:t xml:space="preserve">ORCID </w:t>
      </w:r>
      <w:proofErr w:type="spellStart"/>
      <w:r w:rsidRPr="00D61854">
        <w:rPr>
          <w:rFonts w:ascii="Times New Roman" w:hAnsi="Times New Roman"/>
          <w:szCs w:val="24"/>
        </w:rPr>
        <w:t>iD</w:t>
      </w:r>
      <w:proofErr w:type="spellEnd"/>
      <w:r w:rsidRPr="00D61854">
        <w:rPr>
          <w:rFonts w:ascii="Times New Roman" w:hAnsi="Times New Roman"/>
          <w:szCs w:val="24"/>
        </w:rPr>
        <w:t>: https://orcid.org/0000-0000-0000-0000</w:t>
      </w:r>
    </w:p>
    <w:p w14:paraId="19EA928F" w14:textId="374B80ED" w:rsidR="00CC2921" w:rsidRPr="00D61854" w:rsidRDefault="001853C9" w:rsidP="001853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854">
        <w:rPr>
          <w:rFonts w:ascii="Times New Roman" w:hAnsi="Times New Roman"/>
          <w:sz w:val="24"/>
          <w:szCs w:val="24"/>
        </w:rPr>
        <w:t xml:space="preserve"> </w:t>
      </w:r>
    </w:p>
    <w:p w14:paraId="4E8803B6" w14:textId="29C0A5D5" w:rsidR="00CC2921" w:rsidRPr="00D61854" w:rsidRDefault="00CC2921" w:rsidP="009314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854">
        <w:rPr>
          <w:rFonts w:ascii="Times New Roman" w:hAnsi="Times New Roman"/>
          <w:sz w:val="24"/>
          <w:szCs w:val="24"/>
        </w:rPr>
        <w:t xml:space="preserve">(Obs. 2: todos os autores devem possuir </w:t>
      </w:r>
      <w:r w:rsidR="00F16DCE" w:rsidRPr="00D61854">
        <w:rPr>
          <w:rFonts w:ascii="Times New Roman" w:hAnsi="Times New Roman"/>
          <w:sz w:val="24"/>
          <w:szCs w:val="24"/>
        </w:rPr>
        <w:t xml:space="preserve">e informa </w:t>
      </w:r>
      <w:r w:rsidRPr="00D61854">
        <w:rPr>
          <w:rFonts w:ascii="Times New Roman" w:hAnsi="Times New Roman"/>
          <w:sz w:val="24"/>
          <w:szCs w:val="24"/>
        </w:rPr>
        <w:t xml:space="preserve">o Registro ORCID </w:t>
      </w:r>
      <w:proofErr w:type="spellStart"/>
      <w:r w:rsidRPr="00D61854">
        <w:rPr>
          <w:rFonts w:ascii="Times New Roman" w:hAnsi="Times New Roman"/>
          <w:sz w:val="24"/>
          <w:szCs w:val="24"/>
        </w:rPr>
        <w:t>iD</w:t>
      </w:r>
      <w:proofErr w:type="spellEnd"/>
      <w:r w:rsidRPr="00D61854">
        <w:rPr>
          <w:rFonts w:ascii="Times New Roman" w:hAnsi="Times New Roman"/>
          <w:sz w:val="24"/>
          <w:szCs w:val="24"/>
        </w:rPr>
        <w:t>, pois este é exig</w:t>
      </w:r>
      <w:r w:rsidR="00F16DCE" w:rsidRPr="00D61854">
        <w:rPr>
          <w:rFonts w:ascii="Times New Roman" w:hAnsi="Times New Roman"/>
          <w:sz w:val="24"/>
          <w:szCs w:val="24"/>
        </w:rPr>
        <w:t>ido</w:t>
      </w:r>
      <w:r w:rsidRPr="00D61854">
        <w:rPr>
          <w:rFonts w:ascii="Times New Roman" w:hAnsi="Times New Roman"/>
          <w:sz w:val="24"/>
          <w:szCs w:val="24"/>
        </w:rPr>
        <w:t xml:space="preserve"> </w:t>
      </w:r>
      <w:r w:rsidR="00F16DCE" w:rsidRPr="00D61854">
        <w:rPr>
          <w:rFonts w:ascii="Times New Roman" w:hAnsi="Times New Roman"/>
          <w:sz w:val="24"/>
          <w:szCs w:val="24"/>
        </w:rPr>
        <w:t>pelos</w:t>
      </w:r>
      <w:r w:rsidRPr="00D61854">
        <w:rPr>
          <w:rFonts w:ascii="Times New Roman" w:hAnsi="Times New Roman"/>
          <w:sz w:val="24"/>
          <w:szCs w:val="24"/>
        </w:rPr>
        <w:t xml:space="preserve"> indexadores desta Revista)</w:t>
      </w:r>
    </w:p>
    <w:p w14:paraId="573B9439" w14:textId="4E5C43DB" w:rsidR="00590C12" w:rsidRPr="00D61854" w:rsidRDefault="00590C12" w:rsidP="00590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617C706" w14:textId="13ECA908" w:rsidR="00590C12" w:rsidRPr="009D4352" w:rsidRDefault="00590C12" w:rsidP="00590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4352">
        <w:rPr>
          <w:rFonts w:ascii="Times New Roman" w:hAnsi="Times New Roman"/>
          <w:b/>
          <w:bCs/>
          <w:color w:val="000000"/>
          <w:sz w:val="24"/>
          <w:szCs w:val="24"/>
        </w:rPr>
        <w:t>RESUMO</w:t>
      </w:r>
    </w:p>
    <w:p w14:paraId="0742B815" w14:textId="77777777" w:rsidR="00590C12" w:rsidRPr="00D61854" w:rsidRDefault="00590C12" w:rsidP="00590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474C3183" w14:textId="3F34244C" w:rsidR="00EF2BEE" w:rsidRPr="00D61854" w:rsidRDefault="005E4CAE" w:rsidP="00CB23E7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2"/>
        </w:rPr>
      </w:pPr>
      <w:r w:rsidRPr="005D7440">
        <w:rPr>
          <w:rFonts w:ascii="Times New Roman" w:hAnsi="Times New Roman"/>
          <w:sz w:val="20"/>
          <w:szCs w:val="22"/>
        </w:rPr>
        <w:t xml:space="preserve">O texto, necessariamente, deve conter </w:t>
      </w:r>
      <w:r w:rsidR="0057596A">
        <w:rPr>
          <w:rFonts w:ascii="Times New Roman" w:hAnsi="Times New Roman"/>
          <w:sz w:val="20"/>
          <w:szCs w:val="22"/>
        </w:rPr>
        <w:t>T</w:t>
      </w:r>
      <w:r w:rsidRPr="005D7440">
        <w:rPr>
          <w:rFonts w:ascii="Times New Roman" w:hAnsi="Times New Roman"/>
          <w:sz w:val="20"/>
          <w:szCs w:val="22"/>
        </w:rPr>
        <w:t xml:space="preserve">ítulo em </w:t>
      </w:r>
      <w:proofErr w:type="gramStart"/>
      <w:r w:rsidRPr="005D7440">
        <w:rPr>
          <w:rFonts w:ascii="Times New Roman" w:hAnsi="Times New Roman"/>
          <w:sz w:val="20"/>
          <w:szCs w:val="22"/>
        </w:rPr>
        <w:t>Português</w:t>
      </w:r>
      <w:proofErr w:type="gramEnd"/>
      <w:r w:rsidRPr="005D7440">
        <w:rPr>
          <w:rFonts w:ascii="Times New Roman" w:hAnsi="Times New Roman"/>
          <w:sz w:val="20"/>
          <w:szCs w:val="22"/>
        </w:rPr>
        <w:t xml:space="preserve"> e Inglês/Espanhol</w:t>
      </w:r>
      <w:r w:rsidR="00B1546F" w:rsidRPr="005D7440">
        <w:rPr>
          <w:rFonts w:ascii="Times New Roman" w:hAnsi="Times New Roman"/>
          <w:sz w:val="20"/>
          <w:szCs w:val="22"/>
        </w:rPr>
        <w:t>/Francês</w:t>
      </w:r>
      <w:r w:rsidRPr="005D7440">
        <w:rPr>
          <w:rFonts w:ascii="Times New Roman" w:hAnsi="Times New Roman"/>
          <w:sz w:val="20"/>
          <w:szCs w:val="22"/>
        </w:rPr>
        <w:t>, nessa ordem.</w:t>
      </w:r>
      <w:r w:rsidR="002E164D" w:rsidRPr="005D7440">
        <w:rPr>
          <w:rFonts w:ascii="Times New Roman" w:hAnsi="Times New Roman"/>
          <w:sz w:val="20"/>
          <w:szCs w:val="22"/>
        </w:rPr>
        <w:t xml:space="preserve"> </w:t>
      </w:r>
      <w:r w:rsidR="002B3261" w:rsidRPr="005D7440">
        <w:rPr>
          <w:rFonts w:ascii="Times New Roman" w:hAnsi="Times New Roman"/>
          <w:sz w:val="20"/>
          <w:szCs w:val="22"/>
        </w:rPr>
        <w:t xml:space="preserve">O </w:t>
      </w:r>
      <w:r w:rsidR="0057596A">
        <w:rPr>
          <w:rFonts w:ascii="Times New Roman" w:hAnsi="Times New Roman"/>
          <w:sz w:val="20"/>
          <w:szCs w:val="22"/>
        </w:rPr>
        <w:t>T</w:t>
      </w:r>
      <w:r w:rsidR="002B3261" w:rsidRPr="005D7440">
        <w:rPr>
          <w:rFonts w:ascii="Times New Roman" w:hAnsi="Times New Roman"/>
          <w:sz w:val="20"/>
          <w:szCs w:val="22"/>
        </w:rPr>
        <w:t xml:space="preserve">ítulo com o idioma utilizado no texto deve aparecer centralizado e em maiúsculas, em fonte </w:t>
      </w:r>
      <w:r w:rsidR="007D6642" w:rsidRPr="005D7440">
        <w:rPr>
          <w:rFonts w:ascii="Times New Roman" w:hAnsi="Times New Roman"/>
          <w:sz w:val="20"/>
          <w:szCs w:val="22"/>
        </w:rPr>
        <w:t>Times New Roman</w:t>
      </w:r>
      <w:r w:rsidR="000D4C55" w:rsidRPr="005D7440">
        <w:rPr>
          <w:rFonts w:ascii="Times New Roman" w:hAnsi="Times New Roman"/>
          <w:sz w:val="20"/>
          <w:szCs w:val="22"/>
        </w:rPr>
        <w:t>, tamanho</w:t>
      </w:r>
      <w:r w:rsidR="002B3261" w:rsidRPr="005D7440">
        <w:rPr>
          <w:rFonts w:ascii="Times New Roman" w:hAnsi="Times New Roman"/>
          <w:sz w:val="20"/>
          <w:szCs w:val="22"/>
        </w:rPr>
        <w:t xml:space="preserve"> </w:t>
      </w:r>
      <w:r w:rsidR="00895E48" w:rsidRPr="005D7440">
        <w:rPr>
          <w:rFonts w:ascii="Times New Roman" w:hAnsi="Times New Roman"/>
          <w:sz w:val="20"/>
          <w:szCs w:val="22"/>
        </w:rPr>
        <w:t>1</w:t>
      </w:r>
      <w:r w:rsidR="006B2AD3" w:rsidRPr="005D7440">
        <w:rPr>
          <w:rFonts w:ascii="Times New Roman" w:hAnsi="Times New Roman"/>
          <w:sz w:val="20"/>
          <w:szCs w:val="22"/>
        </w:rPr>
        <w:t>4</w:t>
      </w:r>
      <w:r w:rsidR="002B3261" w:rsidRPr="005D7440">
        <w:rPr>
          <w:rFonts w:ascii="Times New Roman" w:hAnsi="Times New Roman"/>
          <w:sz w:val="20"/>
          <w:szCs w:val="22"/>
        </w:rPr>
        <w:t>,</w:t>
      </w:r>
      <w:r w:rsidR="000D4C55" w:rsidRPr="005D7440">
        <w:rPr>
          <w:rFonts w:ascii="Times New Roman" w:hAnsi="Times New Roman"/>
          <w:sz w:val="20"/>
          <w:szCs w:val="22"/>
        </w:rPr>
        <w:t xml:space="preserve"> em negrito, espaçamento simples e centralizado</w:t>
      </w:r>
      <w:r w:rsidR="00E00417" w:rsidRPr="005D7440">
        <w:rPr>
          <w:rFonts w:ascii="Times New Roman" w:hAnsi="Times New Roman"/>
          <w:sz w:val="20"/>
          <w:szCs w:val="22"/>
        </w:rPr>
        <w:t>;</w:t>
      </w:r>
      <w:r w:rsidR="002B3261" w:rsidRPr="005D7440">
        <w:rPr>
          <w:rFonts w:ascii="Times New Roman" w:hAnsi="Times New Roman"/>
          <w:sz w:val="20"/>
          <w:szCs w:val="22"/>
        </w:rPr>
        <w:t xml:space="preserve"> no início da página, antes de todo o conteúdo.</w:t>
      </w:r>
      <w:r w:rsidR="00E00417" w:rsidRPr="005D7440">
        <w:rPr>
          <w:rFonts w:ascii="Times New Roman" w:hAnsi="Times New Roman"/>
          <w:sz w:val="20"/>
          <w:szCs w:val="22"/>
        </w:rPr>
        <w:t xml:space="preserve"> </w:t>
      </w:r>
      <w:r w:rsidR="00227DE9" w:rsidRPr="005D7440">
        <w:rPr>
          <w:rFonts w:ascii="Times New Roman" w:hAnsi="Times New Roman"/>
          <w:sz w:val="20"/>
          <w:szCs w:val="22"/>
        </w:rPr>
        <w:t xml:space="preserve">As palavras do </w:t>
      </w:r>
      <w:r w:rsidR="0057596A">
        <w:rPr>
          <w:rFonts w:ascii="Times New Roman" w:hAnsi="Times New Roman"/>
          <w:sz w:val="20"/>
          <w:szCs w:val="22"/>
        </w:rPr>
        <w:t>T</w:t>
      </w:r>
      <w:r w:rsidR="00227DE9" w:rsidRPr="005D7440">
        <w:rPr>
          <w:rFonts w:ascii="Times New Roman" w:hAnsi="Times New Roman"/>
          <w:sz w:val="20"/>
          <w:szCs w:val="22"/>
        </w:rPr>
        <w:t>ítulo devem ser escritas em letra maiúscula e as palavras após o uso de dois pontos, se houver, devem ser com letras minúsculas, exceto para nomes próprios em que a primeira letra de cada nome deve ser em maiúscula</w:t>
      </w:r>
      <w:r w:rsidR="00110547" w:rsidRPr="005D7440">
        <w:rPr>
          <w:rFonts w:ascii="Times New Roman" w:hAnsi="Times New Roman"/>
          <w:sz w:val="20"/>
          <w:szCs w:val="22"/>
        </w:rPr>
        <w:t>.</w:t>
      </w:r>
      <w:r w:rsidR="00A95C38" w:rsidRPr="005D7440">
        <w:rPr>
          <w:rFonts w:ascii="Times New Roman" w:hAnsi="Times New Roman"/>
          <w:sz w:val="20"/>
          <w:szCs w:val="22"/>
        </w:rPr>
        <w:t xml:space="preserve"> O </w:t>
      </w:r>
      <w:r w:rsidR="0057596A">
        <w:rPr>
          <w:rFonts w:ascii="Times New Roman" w:hAnsi="Times New Roman"/>
          <w:sz w:val="20"/>
          <w:szCs w:val="22"/>
        </w:rPr>
        <w:t>T</w:t>
      </w:r>
      <w:r w:rsidR="00A95C38" w:rsidRPr="005D7440">
        <w:rPr>
          <w:rFonts w:ascii="Times New Roman" w:hAnsi="Times New Roman"/>
          <w:sz w:val="20"/>
          <w:szCs w:val="22"/>
        </w:rPr>
        <w:t>ítulo secundário (</w:t>
      </w:r>
      <w:proofErr w:type="gramStart"/>
      <w:r w:rsidR="00A95C38" w:rsidRPr="005D7440">
        <w:rPr>
          <w:rFonts w:ascii="Times New Roman" w:hAnsi="Times New Roman"/>
          <w:sz w:val="20"/>
          <w:szCs w:val="22"/>
        </w:rPr>
        <w:t>Inglês</w:t>
      </w:r>
      <w:proofErr w:type="gramEnd"/>
      <w:r w:rsidR="00B1546F" w:rsidRPr="005D7440">
        <w:rPr>
          <w:rFonts w:ascii="Times New Roman" w:hAnsi="Times New Roman"/>
          <w:sz w:val="20"/>
          <w:szCs w:val="22"/>
        </w:rPr>
        <w:t>,</w:t>
      </w:r>
      <w:r w:rsidR="00A95C38" w:rsidRPr="005D7440">
        <w:rPr>
          <w:rFonts w:ascii="Times New Roman" w:hAnsi="Times New Roman"/>
          <w:sz w:val="20"/>
          <w:szCs w:val="22"/>
        </w:rPr>
        <w:t xml:space="preserve"> Espanhol</w:t>
      </w:r>
      <w:r w:rsidR="00B1546F" w:rsidRPr="005D7440">
        <w:rPr>
          <w:rFonts w:ascii="Times New Roman" w:hAnsi="Times New Roman"/>
          <w:sz w:val="20"/>
          <w:szCs w:val="22"/>
        </w:rPr>
        <w:t xml:space="preserve"> ou Francês</w:t>
      </w:r>
      <w:r w:rsidR="00A95C38" w:rsidRPr="005D7440">
        <w:rPr>
          <w:rFonts w:ascii="Times New Roman" w:hAnsi="Times New Roman"/>
          <w:sz w:val="20"/>
          <w:szCs w:val="22"/>
        </w:rPr>
        <w:t>) deve ap</w:t>
      </w:r>
      <w:r w:rsidR="00D9724C" w:rsidRPr="005D7440">
        <w:rPr>
          <w:rFonts w:ascii="Times New Roman" w:hAnsi="Times New Roman"/>
          <w:sz w:val="20"/>
          <w:szCs w:val="22"/>
        </w:rPr>
        <w:t xml:space="preserve">arecer </w:t>
      </w:r>
      <w:r w:rsidR="00DB73AA" w:rsidRPr="005D7440">
        <w:rPr>
          <w:rFonts w:ascii="Times New Roman" w:hAnsi="Times New Roman"/>
          <w:sz w:val="20"/>
          <w:szCs w:val="22"/>
        </w:rPr>
        <w:t>um espaço abaixo</w:t>
      </w:r>
      <w:r w:rsidR="00D9724C" w:rsidRPr="005D7440">
        <w:rPr>
          <w:rFonts w:ascii="Times New Roman" w:hAnsi="Times New Roman"/>
          <w:sz w:val="20"/>
          <w:szCs w:val="22"/>
        </w:rPr>
        <w:t xml:space="preserve"> ao título em português</w:t>
      </w:r>
      <w:r w:rsidR="00FD768D" w:rsidRPr="005D7440">
        <w:rPr>
          <w:rFonts w:ascii="Times New Roman" w:hAnsi="Times New Roman"/>
          <w:sz w:val="20"/>
          <w:szCs w:val="22"/>
        </w:rPr>
        <w:t>, alinha</w:t>
      </w:r>
      <w:r w:rsidR="00755DE0" w:rsidRPr="005D7440">
        <w:rPr>
          <w:rFonts w:ascii="Times New Roman" w:hAnsi="Times New Roman"/>
          <w:sz w:val="20"/>
          <w:szCs w:val="22"/>
        </w:rPr>
        <w:t>mento centralizado</w:t>
      </w:r>
      <w:r w:rsidR="00FD768D" w:rsidRPr="005D7440">
        <w:rPr>
          <w:rFonts w:ascii="Times New Roman" w:hAnsi="Times New Roman"/>
          <w:sz w:val="20"/>
          <w:szCs w:val="22"/>
        </w:rPr>
        <w:t>, em negrito, maiúsculas</w:t>
      </w:r>
      <w:r w:rsidR="00755DE0" w:rsidRPr="005D7440">
        <w:rPr>
          <w:rFonts w:ascii="Times New Roman" w:hAnsi="Times New Roman"/>
          <w:sz w:val="20"/>
          <w:szCs w:val="22"/>
        </w:rPr>
        <w:t xml:space="preserve">, cor </w:t>
      </w:r>
      <w:r w:rsidR="00DD3A99" w:rsidRPr="005D7440">
        <w:rPr>
          <w:rFonts w:ascii="Times New Roman" w:hAnsi="Times New Roman"/>
          <w:sz w:val="20"/>
          <w:szCs w:val="22"/>
        </w:rPr>
        <w:t>cinza</w:t>
      </w:r>
      <w:r w:rsidR="00FD768D" w:rsidRPr="005D7440">
        <w:rPr>
          <w:rFonts w:ascii="Times New Roman" w:hAnsi="Times New Roman"/>
          <w:sz w:val="20"/>
          <w:szCs w:val="22"/>
        </w:rPr>
        <w:t xml:space="preserve"> e com fonte </w:t>
      </w:r>
      <w:r w:rsidR="00DD3A99" w:rsidRPr="005D7440">
        <w:rPr>
          <w:rFonts w:ascii="Times New Roman" w:hAnsi="Times New Roman"/>
          <w:sz w:val="20"/>
          <w:szCs w:val="22"/>
        </w:rPr>
        <w:t>Times New Roman</w:t>
      </w:r>
      <w:r w:rsidR="00FD768D" w:rsidRPr="005D7440">
        <w:rPr>
          <w:rFonts w:ascii="Times New Roman" w:hAnsi="Times New Roman"/>
          <w:sz w:val="20"/>
          <w:szCs w:val="22"/>
        </w:rPr>
        <w:t xml:space="preserve"> 12;</w:t>
      </w:r>
      <w:r w:rsidR="006F3D77" w:rsidRPr="005D7440">
        <w:rPr>
          <w:rFonts w:ascii="Times New Roman" w:hAnsi="Times New Roman"/>
          <w:sz w:val="20"/>
          <w:szCs w:val="22"/>
        </w:rPr>
        <w:t xml:space="preserve"> O texto deve apresentar </w:t>
      </w:r>
      <w:r w:rsidR="0057596A">
        <w:rPr>
          <w:rFonts w:ascii="Times New Roman" w:hAnsi="Times New Roman"/>
          <w:sz w:val="20"/>
          <w:szCs w:val="22"/>
        </w:rPr>
        <w:t>R</w:t>
      </w:r>
      <w:r w:rsidR="006F3D77" w:rsidRPr="005D7440">
        <w:rPr>
          <w:rFonts w:ascii="Times New Roman" w:hAnsi="Times New Roman"/>
          <w:sz w:val="20"/>
          <w:szCs w:val="22"/>
        </w:rPr>
        <w:t>esumo em Português e Inglês/Espanhol</w:t>
      </w:r>
      <w:r w:rsidR="00B1546F" w:rsidRPr="005D7440">
        <w:rPr>
          <w:rFonts w:ascii="Times New Roman" w:hAnsi="Times New Roman"/>
          <w:sz w:val="20"/>
          <w:szCs w:val="22"/>
        </w:rPr>
        <w:t>/Fran</w:t>
      </w:r>
      <w:r w:rsidR="001C0168" w:rsidRPr="005D7440">
        <w:rPr>
          <w:rFonts w:ascii="Times New Roman" w:hAnsi="Times New Roman"/>
          <w:sz w:val="20"/>
          <w:szCs w:val="22"/>
        </w:rPr>
        <w:t>cês</w:t>
      </w:r>
      <w:r w:rsidR="00D01E96" w:rsidRPr="005D7440">
        <w:rPr>
          <w:rFonts w:ascii="Times New Roman" w:hAnsi="Times New Roman"/>
          <w:sz w:val="20"/>
          <w:szCs w:val="22"/>
        </w:rPr>
        <w:t xml:space="preserve">. As versões do </w:t>
      </w:r>
      <w:r w:rsidR="0057596A">
        <w:rPr>
          <w:rFonts w:ascii="Times New Roman" w:hAnsi="Times New Roman"/>
          <w:sz w:val="20"/>
          <w:szCs w:val="22"/>
        </w:rPr>
        <w:t>R</w:t>
      </w:r>
      <w:r w:rsidR="00D01E96" w:rsidRPr="005D7440">
        <w:rPr>
          <w:rFonts w:ascii="Times New Roman" w:hAnsi="Times New Roman"/>
          <w:sz w:val="20"/>
          <w:szCs w:val="22"/>
        </w:rPr>
        <w:t>esumo devem ser colocadas nessa mesma ordem</w:t>
      </w:r>
      <w:r w:rsidR="000323A4" w:rsidRPr="005D7440">
        <w:rPr>
          <w:rFonts w:ascii="Times New Roman" w:hAnsi="Times New Roman"/>
          <w:sz w:val="20"/>
          <w:szCs w:val="22"/>
        </w:rPr>
        <w:t xml:space="preserve">, sendo escrito </w:t>
      </w:r>
      <w:r w:rsidR="00346A6C" w:rsidRPr="005D7440">
        <w:rPr>
          <w:rFonts w:ascii="Times New Roman" w:hAnsi="Times New Roman"/>
          <w:sz w:val="20"/>
          <w:szCs w:val="22"/>
        </w:rPr>
        <w:t xml:space="preserve">em fonte </w:t>
      </w:r>
      <w:r w:rsidR="00346A6C" w:rsidRPr="005D7440">
        <w:rPr>
          <w:rFonts w:ascii="Times New Roman" w:hAnsi="Times New Roman"/>
          <w:iCs/>
          <w:sz w:val="20"/>
          <w:szCs w:val="22"/>
        </w:rPr>
        <w:t>Times New Roman</w:t>
      </w:r>
      <w:r w:rsidR="00346A6C" w:rsidRPr="005D7440">
        <w:rPr>
          <w:rFonts w:ascii="Times New Roman" w:hAnsi="Times New Roman"/>
          <w:sz w:val="20"/>
          <w:szCs w:val="22"/>
        </w:rPr>
        <w:t>, tamanho 1</w:t>
      </w:r>
      <w:r w:rsidR="00DA657F" w:rsidRPr="005D7440">
        <w:rPr>
          <w:rFonts w:ascii="Times New Roman" w:hAnsi="Times New Roman"/>
          <w:sz w:val="20"/>
          <w:szCs w:val="22"/>
        </w:rPr>
        <w:t>0</w:t>
      </w:r>
      <w:r w:rsidR="00346A6C" w:rsidRPr="005D7440">
        <w:rPr>
          <w:rFonts w:ascii="Times New Roman" w:hAnsi="Times New Roman"/>
          <w:sz w:val="20"/>
          <w:szCs w:val="22"/>
        </w:rPr>
        <w:t>, espaçamento simples, justificado, sem recuo de parágrafo</w:t>
      </w:r>
      <w:r w:rsidR="00BF2C6D" w:rsidRPr="005D7440">
        <w:rPr>
          <w:rFonts w:ascii="Times New Roman" w:hAnsi="Times New Roman"/>
          <w:sz w:val="20"/>
          <w:szCs w:val="22"/>
        </w:rPr>
        <w:t xml:space="preserve">. </w:t>
      </w:r>
      <w:r w:rsidR="00BF2C6D" w:rsidRPr="005D7440">
        <w:rPr>
          <w:rFonts w:ascii="Times New Roman" w:hAnsi="Times New Roman"/>
          <w:b/>
          <w:bCs/>
          <w:sz w:val="20"/>
          <w:szCs w:val="22"/>
        </w:rPr>
        <w:t>Devem ter, entre</w:t>
      </w:r>
      <w:r w:rsidR="00346A6C" w:rsidRPr="005D7440">
        <w:rPr>
          <w:rFonts w:ascii="Times New Roman" w:hAnsi="Times New Roman"/>
          <w:b/>
          <w:bCs/>
          <w:sz w:val="20"/>
          <w:szCs w:val="22"/>
        </w:rPr>
        <w:t xml:space="preserve"> 100 </w:t>
      </w:r>
      <w:proofErr w:type="gramStart"/>
      <w:r w:rsidR="00346A6C" w:rsidRPr="005D7440">
        <w:rPr>
          <w:rFonts w:ascii="Times New Roman" w:hAnsi="Times New Roman"/>
          <w:b/>
          <w:bCs/>
          <w:sz w:val="20"/>
          <w:szCs w:val="22"/>
        </w:rPr>
        <w:t>a</w:t>
      </w:r>
      <w:proofErr w:type="gramEnd"/>
      <w:r w:rsidR="00346A6C" w:rsidRPr="005D7440">
        <w:rPr>
          <w:rFonts w:ascii="Times New Roman" w:hAnsi="Times New Roman"/>
          <w:b/>
          <w:bCs/>
          <w:sz w:val="20"/>
          <w:szCs w:val="22"/>
        </w:rPr>
        <w:t xml:space="preserve"> </w:t>
      </w:r>
      <w:r w:rsidR="00D144AB" w:rsidRPr="005D7440">
        <w:rPr>
          <w:rFonts w:ascii="Times New Roman" w:hAnsi="Times New Roman"/>
          <w:b/>
          <w:bCs/>
          <w:sz w:val="20"/>
          <w:szCs w:val="22"/>
        </w:rPr>
        <w:t>2</w:t>
      </w:r>
      <w:r w:rsidR="00346A6C" w:rsidRPr="005D7440">
        <w:rPr>
          <w:rFonts w:ascii="Times New Roman" w:hAnsi="Times New Roman"/>
          <w:b/>
          <w:bCs/>
          <w:sz w:val="20"/>
          <w:szCs w:val="22"/>
        </w:rPr>
        <w:t>50 palavras</w:t>
      </w:r>
      <w:r w:rsidR="0065486D" w:rsidRPr="005D7440">
        <w:rPr>
          <w:rFonts w:ascii="Times New Roman" w:hAnsi="Times New Roman"/>
          <w:b/>
          <w:bCs/>
          <w:sz w:val="20"/>
          <w:szCs w:val="22"/>
        </w:rPr>
        <w:t xml:space="preserve"> cada um deles</w:t>
      </w:r>
      <w:r w:rsidR="00346A6C" w:rsidRPr="005D7440">
        <w:rPr>
          <w:rFonts w:ascii="Times New Roman" w:hAnsi="Times New Roman"/>
          <w:sz w:val="20"/>
          <w:szCs w:val="22"/>
        </w:rPr>
        <w:t xml:space="preserve">. </w:t>
      </w:r>
      <w:r w:rsidR="0081512A" w:rsidRPr="005D7440">
        <w:rPr>
          <w:rFonts w:ascii="Times New Roman" w:hAnsi="Times New Roman"/>
          <w:sz w:val="20"/>
          <w:szCs w:val="22"/>
        </w:rPr>
        <w:t xml:space="preserve">Obs.: Nos casos de </w:t>
      </w:r>
      <w:r w:rsidR="0081512A" w:rsidRPr="00990CA3">
        <w:rPr>
          <w:rFonts w:ascii="Times New Roman" w:hAnsi="Times New Roman"/>
          <w:sz w:val="20"/>
          <w:szCs w:val="22"/>
        </w:rPr>
        <w:t>Se</w:t>
      </w:r>
      <w:r w:rsidR="00990CA3" w:rsidRPr="00990CA3">
        <w:rPr>
          <w:rFonts w:ascii="Times New Roman" w:hAnsi="Times New Roman"/>
          <w:sz w:val="20"/>
          <w:szCs w:val="22"/>
        </w:rPr>
        <w:t>ç</w:t>
      </w:r>
      <w:r w:rsidR="0081512A" w:rsidRPr="00990CA3">
        <w:rPr>
          <w:rFonts w:ascii="Times New Roman" w:hAnsi="Times New Roman"/>
          <w:sz w:val="20"/>
          <w:szCs w:val="22"/>
        </w:rPr>
        <w:t>ão</w:t>
      </w:r>
      <w:r w:rsidR="0081512A" w:rsidRPr="005D7440">
        <w:rPr>
          <w:rFonts w:ascii="Times New Roman" w:hAnsi="Times New Roman"/>
          <w:sz w:val="20"/>
          <w:szCs w:val="22"/>
        </w:rPr>
        <w:t xml:space="preserve"> Especial/Entrevista, Resenha</w:t>
      </w:r>
      <w:r w:rsidR="00E35631" w:rsidRPr="005D7440">
        <w:rPr>
          <w:rFonts w:ascii="Times New Roman" w:hAnsi="Times New Roman"/>
          <w:sz w:val="20"/>
          <w:szCs w:val="22"/>
        </w:rPr>
        <w:t xml:space="preserve"> e </w:t>
      </w:r>
      <w:r w:rsidR="0081512A" w:rsidRPr="005D7440">
        <w:rPr>
          <w:rFonts w:ascii="Times New Roman" w:hAnsi="Times New Roman"/>
          <w:sz w:val="20"/>
          <w:szCs w:val="22"/>
        </w:rPr>
        <w:t>tradução não deve apresentar resumo.</w:t>
      </w:r>
      <w:r w:rsidR="00F31516" w:rsidRPr="005D7440">
        <w:rPr>
          <w:rFonts w:ascii="Times New Roman" w:hAnsi="Times New Roman"/>
          <w:sz w:val="20"/>
          <w:szCs w:val="22"/>
        </w:rPr>
        <w:t xml:space="preserve"> Os resumos devem ser seguidos de 3 a 5 palavras-chave em seu respectivo idioma (Palavras-chave, </w:t>
      </w:r>
      <w:proofErr w:type="spellStart"/>
      <w:r w:rsidR="00F31516" w:rsidRPr="005D7440">
        <w:rPr>
          <w:rFonts w:ascii="Times New Roman" w:hAnsi="Times New Roman"/>
          <w:sz w:val="20"/>
          <w:szCs w:val="22"/>
        </w:rPr>
        <w:t>Palabras</w:t>
      </w:r>
      <w:proofErr w:type="spellEnd"/>
      <w:r w:rsidR="00F31516" w:rsidRPr="005D7440">
        <w:rPr>
          <w:rFonts w:ascii="Times New Roman" w:hAnsi="Times New Roman"/>
          <w:sz w:val="20"/>
          <w:szCs w:val="22"/>
        </w:rPr>
        <w:t xml:space="preserve"> clave, Keywords</w:t>
      </w:r>
      <w:r w:rsidR="001C0168" w:rsidRPr="005D7440">
        <w:rPr>
          <w:rFonts w:ascii="Times New Roman" w:hAnsi="Times New Roman"/>
          <w:sz w:val="20"/>
          <w:szCs w:val="22"/>
        </w:rPr>
        <w:t xml:space="preserve">, </w:t>
      </w:r>
      <w:proofErr w:type="spellStart"/>
      <w:r w:rsidR="001C0168" w:rsidRPr="005D7440">
        <w:rPr>
          <w:rFonts w:ascii="Times New Roman" w:hAnsi="Times New Roman"/>
          <w:sz w:val="20"/>
          <w:szCs w:val="22"/>
        </w:rPr>
        <w:t>Mo</w:t>
      </w:r>
      <w:r w:rsidR="00026351" w:rsidRPr="005D7440">
        <w:rPr>
          <w:rFonts w:ascii="Times New Roman" w:hAnsi="Times New Roman"/>
          <w:sz w:val="20"/>
          <w:szCs w:val="22"/>
        </w:rPr>
        <w:t>ts-clés</w:t>
      </w:r>
      <w:proofErr w:type="spellEnd"/>
      <w:r w:rsidR="00F31516" w:rsidRPr="005D7440">
        <w:rPr>
          <w:rFonts w:ascii="Times New Roman" w:hAnsi="Times New Roman"/>
          <w:sz w:val="20"/>
          <w:szCs w:val="22"/>
        </w:rPr>
        <w:t>)</w:t>
      </w:r>
      <w:r w:rsidR="00371CA8" w:rsidRPr="005D7440">
        <w:rPr>
          <w:rFonts w:ascii="Times New Roman" w:hAnsi="Times New Roman"/>
          <w:sz w:val="20"/>
          <w:szCs w:val="22"/>
        </w:rPr>
        <w:t xml:space="preserve">, separadas por ponto, e em fonte Times New Roman 10. </w:t>
      </w:r>
      <w:r w:rsidR="007B7451" w:rsidRPr="005D7440">
        <w:rPr>
          <w:rFonts w:ascii="Times New Roman" w:hAnsi="Times New Roman"/>
          <w:sz w:val="20"/>
          <w:szCs w:val="22"/>
        </w:rPr>
        <w:t>Elas devem descrever</w:t>
      </w:r>
      <w:r w:rsidR="0057596A">
        <w:rPr>
          <w:rFonts w:ascii="Times New Roman" w:hAnsi="Times New Roman"/>
          <w:sz w:val="20"/>
          <w:szCs w:val="22"/>
        </w:rPr>
        <w:t>,</w:t>
      </w:r>
      <w:r w:rsidR="007B7451" w:rsidRPr="005D7440">
        <w:rPr>
          <w:rFonts w:ascii="Times New Roman" w:hAnsi="Times New Roman"/>
          <w:sz w:val="20"/>
          <w:szCs w:val="22"/>
        </w:rPr>
        <w:t xml:space="preserve"> de forma clara e precisa, o conteúdo temático do texto e devem ser redigidas de tal forma que facilitem a localização nos indexadores.</w:t>
      </w:r>
      <w:r w:rsidR="0081512A" w:rsidRPr="005D7440">
        <w:rPr>
          <w:rFonts w:ascii="Times New Roman" w:hAnsi="Times New Roman"/>
          <w:sz w:val="20"/>
          <w:szCs w:val="22"/>
        </w:rPr>
        <w:t xml:space="preserve"> </w:t>
      </w:r>
      <w:r w:rsidR="00CB23E7" w:rsidRPr="005D7440">
        <w:rPr>
          <w:rFonts w:ascii="Times New Roman" w:hAnsi="Times New Roman"/>
          <w:sz w:val="20"/>
          <w:szCs w:val="22"/>
        </w:rPr>
        <w:t xml:space="preserve">Resumo. Resumo. Resumo. </w:t>
      </w:r>
      <w:r w:rsidR="007F673A">
        <w:rPr>
          <w:rFonts w:ascii="Times New Roman" w:hAnsi="Times New Roman"/>
          <w:sz w:val="20"/>
          <w:szCs w:val="22"/>
        </w:rPr>
        <w:t xml:space="preserve">Resumo. Resumo. Resumo. Resumo. Resumo. Resumo. Resumo. Resumo. Resumo. </w:t>
      </w:r>
      <w:r w:rsidR="00EF2BEE">
        <w:rPr>
          <w:rFonts w:ascii="Times New Roman" w:hAnsi="Times New Roman"/>
          <w:sz w:val="20"/>
          <w:szCs w:val="22"/>
        </w:rPr>
        <w:t>Resumo. Resumo. Resumo. Resumo. Resumo.</w:t>
      </w:r>
    </w:p>
    <w:p w14:paraId="1C592F85" w14:textId="0866CEE9" w:rsidR="00346A6C" w:rsidRPr="00D61854" w:rsidRDefault="00346A6C" w:rsidP="00346A6C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2"/>
        </w:rPr>
      </w:pPr>
      <w:r w:rsidRPr="00D61854">
        <w:rPr>
          <w:rFonts w:ascii="Times New Roman" w:hAnsi="Times New Roman"/>
          <w:b/>
          <w:sz w:val="20"/>
          <w:szCs w:val="22"/>
        </w:rPr>
        <w:t xml:space="preserve">Palavras-chave: </w:t>
      </w:r>
      <w:r w:rsidRPr="00D61854">
        <w:rPr>
          <w:rFonts w:ascii="Times New Roman" w:hAnsi="Times New Roman"/>
          <w:sz w:val="20"/>
          <w:szCs w:val="22"/>
        </w:rPr>
        <w:t>Palavra 1</w:t>
      </w:r>
      <w:r w:rsidR="00CC6015" w:rsidRPr="00D61854">
        <w:rPr>
          <w:rFonts w:ascii="Times New Roman" w:hAnsi="Times New Roman"/>
          <w:sz w:val="20"/>
          <w:szCs w:val="22"/>
        </w:rPr>
        <w:t>.</w:t>
      </w:r>
      <w:r w:rsidRPr="00D61854">
        <w:rPr>
          <w:rFonts w:ascii="Times New Roman" w:hAnsi="Times New Roman"/>
          <w:sz w:val="20"/>
          <w:szCs w:val="22"/>
        </w:rPr>
        <w:t xml:space="preserve"> Palavra 2</w:t>
      </w:r>
      <w:r w:rsidR="00CC6015" w:rsidRPr="00D61854">
        <w:rPr>
          <w:rFonts w:ascii="Times New Roman" w:hAnsi="Times New Roman"/>
          <w:sz w:val="20"/>
          <w:szCs w:val="22"/>
        </w:rPr>
        <w:t>.</w:t>
      </w:r>
      <w:r w:rsidRPr="00D61854">
        <w:rPr>
          <w:rFonts w:ascii="Times New Roman" w:hAnsi="Times New Roman"/>
          <w:sz w:val="20"/>
          <w:szCs w:val="22"/>
        </w:rPr>
        <w:t xml:space="preserve"> Palavra 3</w:t>
      </w:r>
      <w:r w:rsidR="00CC6015" w:rsidRPr="00D61854">
        <w:rPr>
          <w:rFonts w:ascii="Times New Roman" w:hAnsi="Times New Roman"/>
          <w:sz w:val="20"/>
          <w:szCs w:val="22"/>
        </w:rPr>
        <w:t>.</w:t>
      </w:r>
      <w:r w:rsidRPr="00D61854">
        <w:rPr>
          <w:rFonts w:ascii="Times New Roman" w:hAnsi="Times New Roman"/>
          <w:sz w:val="20"/>
          <w:szCs w:val="22"/>
        </w:rPr>
        <w:t xml:space="preserve"> Palavra 4</w:t>
      </w:r>
      <w:r w:rsidR="00CC6015" w:rsidRPr="00D61854">
        <w:rPr>
          <w:rFonts w:ascii="Times New Roman" w:hAnsi="Times New Roman"/>
          <w:sz w:val="20"/>
          <w:szCs w:val="22"/>
        </w:rPr>
        <w:t>.</w:t>
      </w:r>
      <w:r w:rsidRPr="00D61854">
        <w:rPr>
          <w:rFonts w:ascii="Times New Roman" w:hAnsi="Times New Roman"/>
          <w:sz w:val="20"/>
          <w:szCs w:val="22"/>
        </w:rPr>
        <w:t xml:space="preserve"> Palavra 5.</w:t>
      </w:r>
    </w:p>
    <w:p w14:paraId="2480B16C" w14:textId="734E98EA" w:rsidR="00346A6C" w:rsidRDefault="00346A6C" w:rsidP="00346A6C">
      <w:pPr>
        <w:pStyle w:val="local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294D3FEC" w14:textId="060FCF4C" w:rsidR="00F65482" w:rsidRDefault="00F65482" w:rsidP="00346A6C">
      <w:pPr>
        <w:pStyle w:val="local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27903FAC" w14:textId="77777777" w:rsidR="00E95918" w:rsidRPr="00D61854" w:rsidRDefault="00E95918" w:rsidP="00346A6C">
      <w:pPr>
        <w:pStyle w:val="local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7823473C" w14:textId="1E0FFE71" w:rsidR="00346A6C" w:rsidRPr="004F39F0" w:rsidRDefault="00590C12" w:rsidP="0097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9F0">
        <w:rPr>
          <w:rFonts w:ascii="Times New Roman" w:hAnsi="Times New Roman"/>
          <w:b/>
          <w:sz w:val="24"/>
          <w:szCs w:val="24"/>
        </w:rPr>
        <w:t>ABSTRACT/RESUMEN</w:t>
      </w:r>
      <w:r w:rsidR="00026351" w:rsidRPr="004F39F0">
        <w:rPr>
          <w:rFonts w:ascii="Times New Roman" w:hAnsi="Times New Roman"/>
          <w:b/>
          <w:sz w:val="24"/>
          <w:szCs w:val="24"/>
        </w:rPr>
        <w:t>/</w:t>
      </w:r>
      <w:r w:rsidR="00881C2F" w:rsidRPr="004F39F0">
        <w:rPr>
          <w:rFonts w:ascii="Times New Roman" w:hAnsi="Times New Roman"/>
          <w:b/>
          <w:sz w:val="24"/>
          <w:szCs w:val="24"/>
        </w:rPr>
        <w:t>RÉSUMÉ</w:t>
      </w:r>
    </w:p>
    <w:p w14:paraId="1892D6F5" w14:textId="77777777" w:rsidR="00590C12" w:rsidRPr="00D61854" w:rsidRDefault="00590C12" w:rsidP="0034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C70C22D" w14:textId="5BB06841" w:rsidR="00346A6C" w:rsidRPr="00D61854" w:rsidRDefault="00346A6C" w:rsidP="00F64D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5D7440">
        <w:rPr>
          <w:rFonts w:ascii="Times New Roman" w:hAnsi="Times New Roman"/>
          <w:sz w:val="20"/>
        </w:rPr>
        <w:t>O abstract/</w:t>
      </w:r>
      <w:proofErr w:type="spellStart"/>
      <w:r w:rsidRPr="005D7440">
        <w:rPr>
          <w:rFonts w:ascii="Times New Roman" w:hAnsi="Times New Roman"/>
          <w:sz w:val="20"/>
        </w:rPr>
        <w:t>resumen</w:t>
      </w:r>
      <w:proofErr w:type="spellEnd"/>
      <w:r w:rsidR="00395FB3" w:rsidRPr="005D7440">
        <w:rPr>
          <w:rFonts w:ascii="Times New Roman" w:hAnsi="Times New Roman"/>
          <w:sz w:val="20"/>
        </w:rPr>
        <w:t>/</w:t>
      </w:r>
      <w:proofErr w:type="spellStart"/>
      <w:r w:rsidR="00395FB3" w:rsidRPr="005D7440">
        <w:rPr>
          <w:rFonts w:ascii="Times New Roman" w:hAnsi="Times New Roman"/>
          <w:sz w:val="20"/>
        </w:rPr>
        <w:t>résumé</w:t>
      </w:r>
      <w:proofErr w:type="spellEnd"/>
      <w:r w:rsidRPr="005D7440">
        <w:rPr>
          <w:rFonts w:ascii="Times New Roman" w:hAnsi="Times New Roman"/>
          <w:sz w:val="20"/>
        </w:rPr>
        <w:t xml:space="preserve"> do artigo deve se</w:t>
      </w:r>
      <w:r w:rsidR="00DA657F" w:rsidRPr="005D7440">
        <w:rPr>
          <w:rFonts w:ascii="Times New Roman" w:hAnsi="Times New Roman"/>
          <w:sz w:val="20"/>
        </w:rPr>
        <w:t>r elaborado em língua inglesa,</w:t>
      </w:r>
      <w:r w:rsidRPr="005D7440">
        <w:rPr>
          <w:rFonts w:ascii="Times New Roman" w:hAnsi="Times New Roman"/>
          <w:sz w:val="20"/>
        </w:rPr>
        <w:t xml:space="preserve"> espanhola</w:t>
      </w:r>
      <w:r w:rsidR="00125015" w:rsidRPr="005D7440">
        <w:rPr>
          <w:rFonts w:ascii="Times New Roman" w:hAnsi="Times New Roman"/>
          <w:sz w:val="20"/>
        </w:rPr>
        <w:t xml:space="preserve"> ou</w:t>
      </w:r>
      <w:r w:rsidR="00DA657F" w:rsidRPr="005D7440">
        <w:rPr>
          <w:rFonts w:ascii="Times New Roman" w:hAnsi="Times New Roman"/>
          <w:sz w:val="20"/>
        </w:rPr>
        <w:t xml:space="preserve"> francesa</w:t>
      </w:r>
      <w:r w:rsidRPr="005D7440">
        <w:rPr>
          <w:rFonts w:ascii="Times New Roman" w:hAnsi="Times New Roman"/>
          <w:sz w:val="20"/>
        </w:rPr>
        <w:t xml:space="preserve"> (idioma secundário), seguindo, tanto quanto possível, a redação utilizada no Resumo, e deve ser elaborado em fonte </w:t>
      </w:r>
      <w:r w:rsidRPr="005D7440">
        <w:rPr>
          <w:rFonts w:ascii="Times New Roman" w:hAnsi="Times New Roman"/>
          <w:iCs/>
          <w:sz w:val="20"/>
        </w:rPr>
        <w:t xml:space="preserve">Times </w:t>
      </w:r>
      <w:r w:rsidRPr="005D7440">
        <w:rPr>
          <w:rFonts w:ascii="Times New Roman" w:hAnsi="Times New Roman"/>
          <w:iCs/>
          <w:sz w:val="20"/>
        </w:rPr>
        <w:lastRenderedPageBreak/>
        <w:t>New Roman</w:t>
      </w:r>
      <w:r w:rsidRPr="005D7440">
        <w:rPr>
          <w:rFonts w:ascii="Times New Roman" w:hAnsi="Times New Roman"/>
          <w:sz w:val="20"/>
        </w:rPr>
        <w:t>, tamanho 1</w:t>
      </w:r>
      <w:r w:rsidR="00DA657F" w:rsidRPr="005D7440">
        <w:rPr>
          <w:rFonts w:ascii="Times New Roman" w:hAnsi="Times New Roman"/>
          <w:sz w:val="20"/>
        </w:rPr>
        <w:t>0</w:t>
      </w:r>
      <w:r w:rsidRPr="005D7440">
        <w:rPr>
          <w:rFonts w:ascii="Times New Roman" w:hAnsi="Times New Roman"/>
          <w:sz w:val="20"/>
        </w:rPr>
        <w:t xml:space="preserve">, espaçamento simples, justificado, sem recuo de parágrafo. </w:t>
      </w:r>
      <w:r w:rsidR="00932FE7" w:rsidRPr="005D7440">
        <w:rPr>
          <w:rFonts w:ascii="Times New Roman" w:eastAsia="Times New Roman" w:hAnsi="Times New Roman"/>
          <w:sz w:val="20"/>
        </w:rPr>
        <w:t xml:space="preserve">O </w:t>
      </w:r>
      <w:r w:rsidR="00E65533" w:rsidRPr="005D7440">
        <w:rPr>
          <w:rFonts w:ascii="Times New Roman" w:eastAsia="Times New Roman" w:hAnsi="Times New Roman"/>
          <w:sz w:val="20"/>
        </w:rPr>
        <w:t>abstract/</w:t>
      </w:r>
      <w:proofErr w:type="spellStart"/>
      <w:r w:rsidR="00E65533" w:rsidRPr="005D7440">
        <w:rPr>
          <w:rFonts w:ascii="Times New Roman" w:eastAsia="Times New Roman" w:hAnsi="Times New Roman"/>
          <w:sz w:val="20"/>
        </w:rPr>
        <w:t>resumen</w:t>
      </w:r>
      <w:proofErr w:type="spellEnd"/>
      <w:r w:rsidR="00E65533" w:rsidRPr="005D7440">
        <w:rPr>
          <w:rFonts w:ascii="Times New Roman" w:eastAsia="Times New Roman" w:hAnsi="Times New Roman"/>
          <w:sz w:val="20"/>
        </w:rPr>
        <w:t>/</w:t>
      </w:r>
      <w:proofErr w:type="spellStart"/>
      <w:r w:rsidR="00E65533" w:rsidRPr="005D7440">
        <w:rPr>
          <w:rFonts w:ascii="Times New Roman" w:eastAsia="Times New Roman" w:hAnsi="Times New Roman"/>
          <w:sz w:val="20"/>
        </w:rPr>
        <w:t>résumé</w:t>
      </w:r>
      <w:proofErr w:type="spellEnd"/>
      <w:r w:rsidR="00932FE7" w:rsidRPr="005D7440">
        <w:rPr>
          <w:rFonts w:ascii="Times New Roman" w:eastAsia="Times New Roman" w:hAnsi="Times New Roman"/>
          <w:sz w:val="20"/>
        </w:rPr>
        <w:t xml:space="preserve"> deve ser seguidos de 3 a 5 palavras-chave em seu respectivo idioma (Palavras-chave, </w:t>
      </w:r>
      <w:proofErr w:type="spellStart"/>
      <w:r w:rsidR="00932FE7" w:rsidRPr="005D7440">
        <w:rPr>
          <w:rFonts w:ascii="Times New Roman" w:eastAsia="Times New Roman" w:hAnsi="Times New Roman"/>
          <w:sz w:val="20"/>
        </w:rPr>
        <w:t>Palabras</w:t>
      </w:r>
      <w:proofErr w:type="spellEnd"/>
      <w:r w:rsidR="00932FE7" w:rsidRPr="005D7440">
        <w:rPr>
          <w:rFonts w:ascii="Times New Roman" w:eastAsia="Times New Roman" w:hAnsi="Times New Roman"/>
          <w:sz w:val="20"/>
        </w:rPr>
        <w:t xml:space="preserve"> clave, Keywords</w:t>
      </w:r>
      <w:r w:rsidR="00932FE7" w:rsidRPr="005D7440">
        <w:rPr>
          <w:rFonts w:ascii="Times New Roman" w:hAnsi="Times New Roman"/>
          <w:sz w:val="20"/>
        </w:rPr>
        <w:t xml:space="preserve">, </w:t>
      </w:r>
      <w:proofErr w:type="spellStart"/>
      <w:r w:rsidR="00932FE7" w:rsidRPr="005D7440">
        <w:rPr>
          <w:rFonts w:ascii="Times New Roman" w:hAnsi="Times New Roman"/>
          <w:sz w:val="20"/>
        </w:rPr>
        <w:t>Mots-clés</w:t>
      </w:r>
      <w:proofErr w:type="spellEnd"/>
      <w:r w:rsidR="00932FE7" w:rsidRPr="005D7440">
        <w:rPr>
          <w:rFonts w:ascii="Times New Roman" w:hAnsi="Times New Roman"/>
          <w:sz w:val="20"/>
        </w:rPr>
        <w:t xml:space="preserve">), separadas por ponto, e em fonte Times New Roman 10. </w:t>
      </w:r>
      <w:r w:rsidRPr="005D7440">
        <w:rPr>
          <w:rFonts w:ascii="Times New Roman" w:hAnsi="Times New Roman"/>
          <w:sz w:val="20"/>
          <w:lang w:val="en-US"/>
        </w:rPr>
        <w:t xml:space="preserve">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</w:t>
      </w:r>
      <w:r w:rsidR="002D3BA9" w:rsidRPr="005D7440">
        <w:rPr>
          <w:rFonts w:ascii="Times New Roman" w:hAnsi="Times New Roman"/>
          <w:sz w:val="20"/>
          <w:lang w:val="en-US"/>
        </w:rPr>
        <w:t xml:space="preserve">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</w:t>
      </w:r>
      <w:r w:rsidR="002D3BA9" w:rsidRPr="00D61854">
        <w:rPr>
          <w:rFonts w:ascii="Times New Roman" w:hAnsi="Times New Roman"/>
          <w:sz w:val="20"/>
          <w:lang w:val="en-US"/>
        </w:rPr>
        <w:t>Abstract. Abstract. Abstract. Abstract. Abstract. Abstract. Abstract. Abstract. Abstract.</w:t>
      </w:r>
      <w:r w:rsidR="002D3BA9">
        <w:rPr>
          <w:rFonts w:ascii="Times New Roman" w:hAnsi="Times New Roman"/>
          <w:sz w:val="20"/>
          <w:lang w:val="en-US"/>
        </w:rPr>
        <w:t xml:space="preserve"> </w:t>
      </w:r>
      <w:r w:rsidR="002D3BA9" w:rsidRPr="00D61854">
        <w:rPr>
          <w:rFonts w:ascii="Times New Roman" w:hAnsi="Times New Roman"/>
          <w:sz w:val="20"/>
          <w:lang w:val="en-US"/>
        </w:rPr>
        <w:t>Abstract. Abstract. Abstract. Abstract. Abstract. Abstract. Abstract. Abstract. Abstract. Abstract. Abstract.</w:t>
      </w:r>
      <w:r w:rsidR="002D3BA9">
        <w:rPr>
          <w:rFonts w:ascii="Times New Roman" w:hAnsi="Times New Roman"/>
          <w:sz w:val="20"/>
          <w:lang w:val="en-US"/>
        </w:rPr>
        <w:t xml:space="preserve"> </w:t>
      </w:r>
      <w:r w:rsidR="002D3BA9" w:rsidRPr="00D61854">
        <w:rPr>
          <w:rFonts w:ascii="Times New Roman" w:hAnsi="Times New Roman"/>
          <w:sz w:val="20"/>
          <w:lang w:val="en-US"/>
        </w:rPr>
        <w:t>Abstract. Abstract. Abstract. Abstract. Abstract. Abstract. Abstract. Abstract. Abstract. Abstract. Abstract.</w:t>
      </w:r>
      <w:r w:rsidR="002D3BA9">
        <w:rPr>
          <w:rFonts w:ascii="Times New Roman" w:hAnsi="Times New Roman"/>
          <w:sz w:val="20"/>
          <w:lang w:val="en-US"/>
        </w:rPr>
        <w:t xml:space="preserve"> </w:t>
      </w:r>
      <w:r w:rsidR="002D3BA9" w:rsidRPr="00D61854">
        <w:rPr>
          <w:rFonts w:ascii="Times New Roman" w:hAnsi="Times New Roman"/>
          <w:sz w:val="20"/>
          <w:lang w:val="en-US"/>
        </w:rPr>
        <w:t>Abstract. Abstract. Abstract. Abstract. Abstract. Abstract. Abstract. Abstract. Abstract. Abstract. Abstract.</w:t>
      </w:r>
      <w:r w:rsidR="002D3BA9">
        <w:rPr>
          <w:rFonts w:ascii="Times New Roman" w:hAnsi="Times New Roman"/>
          <w:sz w:val="20"/>
          <w:lang w:val="en-US"/>
        </w:rPr>
        <w:t xml:space="preserve"> </w:t>
      </w:r>
      <w:r w:rsidR="002D3BA9" w:rsidRPr="00D61854">
        <w:rPr>
          <w:rFonts w:ascii="Times New Roman" w:hAnsi="Times New Roman"/>
          <w:sz w:val="20"/>
          <w:lang w:val="en-US"/>
        </w:rPr>
        <w:t>Abstract. Abstract. Abstract. Abstract. Abstract. Abstract. Abstract. Abstract. Abstract. Abstract. Abstract.</w:t>
      </w:r>
      <w:r w:rsidR="002D3BA9">
        <w:rPr>
          <w:rFonts w:ascii="Times New Roman" w:hAnsi="Times New Roman"/>
          <w:sz w:val="20"/>
          <w:lang w:val="en-US"/>
        </w:rPr>
        <w:t xml:space="preserve"> </w:t>
      </w:r>
      <w:r w:rsidR="002D3BA9" w:rsidRPr="00D61854">
        <w:rPr>
          <w:rFonts w:ascii="Times New Roman" w:hAnsi="Times New Roman"/>
          <w:sz w:val="20"/>
          <w:lang w:val="en-US"/>
        </w:rPr>
        <w:t>Abstract. Abstract. Abstract. Abstract. Abstract. Abstract. Abstract. Abstract. Abstract. Abstract. Abstract.</w:t>
      </w:r>
      <w:r w:rsidR="002D3BA9">
        <w:rPr>
          <w:rFonts w:ascii="Times New Roman" w:hAnsi="Times New Roman"/>
          <w:sz w:val="20"/>
          <w:lang w:val="en-US"/>
        </w:rPr>
        <w:t xml:space="preserve"> </w:t>
      </w:r>
      <w:r w:rsidR="002D3BA9" w:rsidRPr="00D61854">
        <w:rPr>
          <w:rFonts w:ascii="Times New Roman" w:hAnsi="Times New Roman"/>
          <w:sz w:val="20"/>
          <w:lang w:val="en-US"/>
        </w:rPr>
        <w:t xml:space="preserve">Abstract. Abstract. Abstract. Abstract. Abstract. Abstract. Abstract. </w:t>
      </w:r>
    </w:p>
    <w:p w14:paraId="12BFB9E7" w14:textId="7127A96B" w:rsidR="00F64D19" w:rsidRPr="005622A3" w:rsidRDefault="00346A6C" w:rsidP="00346A6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0"/>
          <w:lang w:eastAsia="pt-BR"/>
        </w:rPr>
      </w:pPr>
      <w:r w:rsidRPr="00D61854">
        <w:rPr>
          <w:rFonts w:ascii="Times New Roman" w:eastAsia="Times New Roman" w:hAnsi="Times New Roman"/>
          <w:b/>
          <w:bCs/>
          <w:sz w:val="20"/>
          <w:lang w:val="en-US" w:eastAsia="pt-BR"/>
        </w:rPr>
        <w:t xml:space="preserve">Keywords/Palabras clave: </w:t>
      </w:r>
      <w:r w:rsidRPr="00D61854">
        <w:rPr>
          <w:rFonts w:ascii="Times New Roman" w:eastAsia="Times New Roman" w:hAnsi="Times New Roman"/>
          <w:bCs/>
          <w:sz w:val="20"/>
          <w:lang w:val="en-US" w:eastAsia="pt-BR"/>
        </w:rPr>
        <w:t>Word 1</w:t>
      </w:r>
      <w:r w:rsidR="00CC6015" w:rsidRPr="00D61854">
        <w:rPr>
          <w:rFonts w:ascii="Times New Roman" w:eastAsia="Times New Roman" w:hAnsi="Times New Roman"/>
          <w:bCs/>
          <w:sz w:val="20"/>
          <w:lang w:val="en-US" w:eastAsia="pt-BR"/>
        </w:rPr>
        <w:t>.</w:t>
      </w:r>
      <w:r w:rsidRPr="00D61854">
        <w:rPr>
          <w:rFonts w:ascii="Times New Roman" w:eastAsia="Times New Roman" w:hAnsi="Times New Roman"/>
          <w:bCs/>
          <w:sz w:val="20"/>
          <w:lang w:val="en-US" w:eastAsia="pt-BR"/>
        </w:rPr>
        <w:t xml:space="preserve"> </w:t>
      </w:r>
      <w:r w:rsidRPr="005622A3">
        <w:rPr>
          <w:rFonts w:ascii="Times New Roman" w:eastAsia="Times New Roman" w:hAnsi="Times New Roman"/>
          <w:bCs/>
          <w:sz w:val="20"/>
          <w:lang w:eastAsia="pt-BR"/>
        </w:rPr>
        <w:t>Word 2</w:t>
      </w:r>
      <w:r w:rsidR="00CC6015" w:rsidRPr="005622A3">
        <w:rPr>
          <w:rFonts w:ascii="Times New Roman" w:eastAsia="Times New Roman" w:hAnsi="Times New Roman"/>
          <w:bCs/>
          <w:sz w:val="20"/>
          <w:lang w:eastAsia="pt-BR"/>
        </w:rPr>
        <w:t>.</w:t>
      </w:r>
      <w:r w:rsidRPr="005622A3">
        <w:rPr>
          <w:rFonts w:ascii="Times New Roman" w:eastAsia="Times New Roman" w:hAnsi="Times New Roman"/>
          <w:bCs/>
          <w:sz w:val="20"/>
          <w:lang w:eastAsia="pt-BR"/>
        </w:rPr>
        <w:t xml:space="preserve"> Word 3</w:t>
      </w:r>
      <w:r w:rsidR="00CC6015" w:rsidRPr="005622A3">
        <w:rPr>
          <w:rFonts w:ascii="Times New Roman" w:eastAsia="Times New Roman" w:hAnsi="Times New Roman"/>
          <w:bCs/>
          <w:sz w:val="20"/>
          <w:lang w:eastAsia="pt-BR"/>
        </w:rPr>
        <w:t>.</w:t>
      </w:r>
      <w:r w:rsidRPr="005622A3">
        <w:rPr>
          <w:rFonts w:ascii="Times New Roman" w:eastAsia="Times New Roman" w:hAnsi="Times New Roman"/>
          <w:bCs/>
          <w:sz w:val="20"/>
          <w:lang w:eastAsia="pt-BR"/>
        </w:rPr>
        <w:t xml:space="preserve"> Word 4</w:t>
      </w:r>
      <w:r w:rsidR="00CC6015" w:rsidRPr="005622A3">
        <w:rPr>
          <w:rFonts w:ascii="Times New Roman" w:eastAsia="Times New Roman" w:hAnsi="Times New Roman"/>
          <w:bCs/>
          <w:sz w:val="20"/>
          <w:lang w:eastAsia="pt-BR"/>
        </w:rPr>
        <w:t>.</w:t>
      </w:r>
      <w:r w:rsidRPr="005622A3">
        <w:rPr>
          <w:rFonts w:ascii="Times New Roman" w:eastAsia="Times New Roman" w:hAnsi="Times New Roman"/>
          <w:bCs/>
          <w:sz w:val="20"/>
          <w:lang w:eastAsia="pt-BR"/>
        </w:rPr>
        <w:t xml:space="preserve"> Word 5.</w:t>
      </w:r>
    </w:p>
    <w:p w14:paraId="199B55B9" w14:textId="44BFFA0D" w:rsidR="00CE4B10" w:rsidRPr="005622A3" w:rsidRDefault="00CE4B10">
      <w:pPr>
        <w:spacing w:after="0" w:line="240" w:lineRule="auto"/>
        <w:rPr>
          <w:rFonts w:ascii="Times New Roman" w:eastAsia="Times New Roman" w:hAnsi="Times New Roman"/>
          <w:bCs/>
          <w:lang w:eastAsia="pt-BR"/>
        </w:rPr>
      </w:pPr>
      <w:r w:rsidRPr="005622A3">
        <w:rPr>
          <w:rFonts w:ascii="Times New Roman" w:eastAsia="Times New Roman" w:hAnsi="Times New Roman"/>
          <w:bCs/>
          <w:lang w:eastAsia="pt-BR"/>
        </w:rPr>
        <w:br w:type="page"/>
      </w:r>
    </w:p>
    <w:p w14:paraId="4A5491B9" w14:textId="058BAECC" w:rsidR="00346A6C" w:rsidRPr="005622A3" w:rsidRDefault="00590C12" w:rsidP="00EA313A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622A3">
        <w:rPr>
          <w:rFonts w:ascii="Times New Roman" w:hAnsi="Times New Roman"/>
          <w:b/>
          <w:sz w:val="24"/>
          <w:szCs w:val="24"/>
        </w:rPr>
        <w:lastRenderedPageBreak/>
        <w:t>INTRODUÇÃO</w:t>
      </w:r>
      <w:r w:rsidR="009F2AEF" w:rsidRPr="005622A3">
        <w:rPr>
          <w:rFonts w:ascii="Times New Roman" w:hAnsi="Times New Roman"/>
          <w:b/>
          <w:sz w:val="24"/>
          <w:szCs w:val="24"/>
        </w:rPr>
        <w:t xml:space="preserve"> </w:t>
      </w:r>
      <w:r w:rsidR="00B709B5" w:rsidRPr="005622A3">
        <w:rPr>
          <w:rFonts w:ascii="Times New Roman" w:hAnsi="Times New Roman"/>
          <w:b/>
          <w:sz w:val="24"/>
          <w:szCs w:val="24"/>
        </w:rPr>
        <w:t xml:space="preserve">/ </w:t>
      </w:r>
      <w:r w:rsidR="00B709B5" w:rsidRPr="005622A3">
        <w:rPr>
          <w:rFonts w:ascii="Times New Roman" w:eastAsia="SimSun" w:hAnsi="Times New Roman"/>
          <w:b/>
          <w:bCs/>
          <w:kern w:val="1"/>
          <w:sz w:val="24"/>
          <w:szCs w:val="21"/>
          <w:lang w:eastAsia="hi-IN" w:bidi="hi-IN"/>
        </w:rPr>
        <w:t>CONSIDERAÇÕES INICIAIS</w:t>
      </w:r>
      <w:r w:rsidR="00B709B5" w:rsidRPr="005622A3">
        <w:rPr>
          <w:rFonts w:ascii="Times New Roman" w:hAnsi="Times New Roman"/>
          <w:bCs/>
          <w:sz w:val="24"/>
          <w:szCs w:val="24"/>
        </w:rPr>
        <w:t xml:space="preserve"> </w:t>
      </w:r>
      <w:r w:rsidR="009F2AEF" w:rsidRPr="005622A3">
        <w:rPr>
          <w:rFonts w:ascii="Times New Roman" w:hAnsi="Times New Roman"/>
          <w:bCs/>
          <w:sz w:val="24"/>
          <w:szCs w:val="24"/>
        </w:rPr>
        <w:t xml:space="preserve">(Deve iniciar na </w:t>
      </w:r>
      <w:r w:rsidR="00CE4B10" w:rsidRPr="005622A3">
        <w:rPr>
          <w:rFonts w:ascii="Times New Roman" w:hAnsi="Times New Roman"/>
          <w:bCs/>
          <w:sz w:val="24"/>
          <w:szCs w:val="24"/>
        </w:rPr>
        <w:t>página seguinte</w:t>
      </w:r>
      <w:r w:rsidR="00015567" w:rsidRPr="005622A3">
        <w:rPr>
          <w:rFonts w:ascii="Times New Roman" w:hAnsi="Times New Roman"/>
          <w:bCs/>
          <w:sz w:val="24"/>
          <w:szCs w:val="24"/>
        </w:rPr>
        <w:t xml:space="preserve"> ao</w:t>
      </w:r>
      <w:r w:rsidR="002D3D8E" w:rsidRPr="005622A3">
        <w:rPr>
          <w:rFonts w:ascii="Times New Roman" w:hAnsi="Times New Roman"/>
          <w:bCs/>
          <w:sz w:val="24"/>
          <w:szCs w:val="24"/>
        </w:rPr>
        <w:t>s</w:t>
      </w:r>
      <w:r w:rsidR="00015567" w:rsidRPr="005622A3">
        <w:rPr>
          <w:rFonts w:ascii="Times New Roman" w:hAnsi="Times New Roman"/>
          <w:bCs/>
          <w:sz w:val="24"/>
          <w:szCs w:val="24"/>
        </w:rPr>
        <w:t xml:space="preserve"> resumo</w:t>
      </w:r>
      <w:r w:rsidR="002D3D8E" w:rsidRPr="005622A3">
        <w:rPr>
          <w:rFonts w:ascii="Times New Roman" w:hAnsi="Times New Roman"/>
          <w:bCs/>
          <w:sz w:val="24"/>
          <w:szCs w:val="24"/>
        </w:rPr>
        <w:t>s</w:t>
      </w:r>
      <w:r w:rsidR="00990CA3">
        <w:rPr>
          <w:rFonts w:ascii="Times New Roman" w:hAnsi="Times New Roman"/>
          <w:bCs/>
          <w:sz w:val="24"/>
          <w:szCs w:val="24"/>
        </w:rPr>
        <w:t xml:space="preserve">, </w:t>
      </w:r>
      <w:r w:rsidR="00990CA3" w:rsidRPr="005622A3">
        <w:rPr>
          <w:rFonts w:ascii="Times New Roman" w:eastAsia="Bitstream Vera Sans" w:hAnsi="Times New Roman"/>
          <w:kern w:val="1"/>
          <w:sz w:val="24"/>
          <w:szCs w:val="24"/>
        </w:rPr>
        <w:t>em negrito, com letra maiúscula, em fonte Times New Roman, tamanho 12, justificados e espaço de 1,5 entre linha</w:t>
      </w:r>
      <w:r w:rsidR="00C87211" w:rsidRPr="00C87211">
        <w:rPr>
          <w:rFonts w:ascii="Times New Roman" w:hAnsi="Times New Roman"/>
          <w:bCs/>
          <w:sz w:val="24"/>
          <w:szCs w:val="24"/>
        </w:rPr>
        <w:t>.</w:t>
      </w:r>
      <w:r w:rsidR="00C87211">
        <w:rPr>
          <w:rFonts w:ascii="Times New Roman" w:hAnsi="Times New Roman"/>
          <w:b/>
          <w:sz w:val="24"/>
          <w:szCs w:val="24"/>
        </w:rPr>
        <w:t xml:space="preserve"> </w:t>
      </w:r>
      <w:r w:rsidR="0057596A" w:rsidRPr="00990CA3">
        <w:rPr>
          <w:rFonts w:ascii="Times New Roman" w:hAnsi="Times New Roman"/>
          <w:b/>
          <w:sz w:val="24"/>
          <w:szCs w:val="24"/>
        </w:rPr>
        <w:t>A Introdução e as Considerações Finais não devem ser enumeradas)</w:t>
      </w:r>
    </w:p>
    <w:p w14:paraId="0786B826" w14:textId="77777777" w:rsidR="008D65CF" w:rsidRPr="005622A3" w:rsidRDefault="008D65CF" w:rsidP="000D421B">
      <w:pPr>
        <w:widowControl w:val="0"/>
        <w:suppressAutoHyphens/>
        <w:spacing w:after="0" w:line="360" w:lineRule="auto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</w:p>
    <w:p w14:paraId="55108AFE" w14:textId="0F11B424" w:rsidR="00275739" w:rsidRPr="005622A3" w:rsidRDefault="00F1008E" w:rsidP="0027573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5622A3">
        <w:rPr>
          <w:rFonts w:ascii="Times New Roman" w:eastAsia="Bitstream Vera Sans" w:hAnsi="Times New Roman"/>
          <w:kern w:val="1"/>
          <w:sz w:val="24"/>
          <w:szCs w:val="24"/>
        </w:rPr>
        <w:t>Texto analítico inédito que apresenta resultados de trabalho de investigação e/ou de reflexão teórico-metodológica.</w:t>
      </w:r>
      <w:r w:rsidR="00764949" w:rsidRPr="005622A3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r w:rsidR="00275739" w:rsidRPr="005622A3">
        <w:rPr>
          <w:rFonts w:ascii="Times New Roman" w:eastAsia="Bitstream Vera Sans" w:hAnsi="Times New Roman"/>
          <w:kern w:val="1"/>
          <w:sz w:val="24"/>
          <w:szCs w:val="24"/>
        </w:rPr>
        <w:t xml:space="preserve">O artigo deve ter </w:t>
      </w:r>
      <w:r w:rsidR="00275739" w:rsidRPr="005622A3">
        <w:rPr>
          <w:rFonts w:ascii="Times New Roman" w:eastAsia="Bitstream Vera Sans" w:hAnsi="Times New Roman"/>
          <w:b/>
          <w:bCs/>
          <w:kern w:val="1"/>
          <w:sz w:val="24"/>
          <w:szCs w:val="24"/>
        </w:rPr>
        <w:t>entre 15 e 20 páginas</w:t>
      </w:r>
      <w:r w:rsidR="00275739" w:rsidRPr="005622A3">
        <w:rPr>
          <w:rFonts w:ascii="Times New Roman" w:eastAsia="Bitstream Vera Sans" w:hAnsi="Times New Roman"/>
          <w:kern w:val="1"/>
          <w:sz w:val="24"/>
          <w:szCs w:val="24"/>
        </w:rPr>
        <w:t xml:space="preserve">, </w:t>
      </w:r>
      <w:r w:rsidR="0057596A" w:rsidRPr="00990CA3">
        <w:rPr>
          <w:rFonts w:ascii="Times New Roman" w:eastAsia="Bitstream Vera Sans" w:hAnsi="Times New Roman"/>
          <w:kern w:val="1"/>
          <w:sz w:val="24"/>
          <w:szCs w:val="24"/>
        </w:rPr>
        <w:t>abrangendo</w:t>
      </w:r>
      <w:r w:rsidR="0057596A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r w:rsidR="00275739" w:rsidRPr="005622A3">
        <w:rPr>
          <w:rFonts w:ascii="Times New Roman" w:eastAsia="Bitstream Vera Sans" w:hAnsi="Times New Roman"/>
          <w:kern w:val="1"/>
          <w:sz w:val="24"/>
          <w:szCs w:val="24"/>
        </w:rPr>
        <w:t xml:space="preserve">as referências bibliográficas, legendas, notas de rodapé, quadros e tabelas. </w:t>
      </w:r>
      <w:r w:rsidR="001B51E5" w:rsidRPr="005622A3">
        <w:rPr>
          <w:rFonts w:ascii="Times New Roman" w:eastAsia="Bitstream Vera Sans" w:hAnsi="Times New Roman"/>
          <w:kern w:val="1"/>
          <w:sz w:val="24"/>
          <w:szCs w:val="24"/>
        </w:rPr>
        <w:t xml:space="preserve">Os resumos não devem ser incluídos na contagem de páginas. </w:t>
      </w:r>
      <w:r w:rsidR="00275739" w:rsidRPr="005622A3">
        <w:rPr>
          <w:rFonts w:ascii="Times New Roman" w:eastAsia="Bitstream Vera Sans" w:hAnsi="Times New Roman"/>
          <w:kern w:val="1"/>
          <w:sz w:val="24"/>
          <w:szCs w:val="24"/>
        </w:rPr>
        <w:t>O artigo deve ser submetido exclusivamente no formato do template do periódico.</w:t>
      </w:r>
    </w:p>
    <w:p w14:paraId="6BDDDC12" w14:textId="1A875B1F" w:rsidR="00DF3724" w:rsidRPr="005622A3" w:rsidRDefault="00DF3724" w:rsidP="0027573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5622A3">
        <w:rPr>
          <w:rFonts w:ascii="Times New Roman" w:eastAsia="Bitstream Vera Sans" w:hAnsi="Times New Roman"/>
          <w:kern w:val="1"/>
          <w:sz w:val="24"/>
          <w:szCs w:val="24"/>
        </w:rPr>
        <w:t xml:space="preserve">As margens do documento </w:t>
      </w:r>
      <w:r w:rsidR="00035FC4" w:rsidRPr="005622A3">
        <w:rPr>
          <w:rFonts w:ascii="Times New Roman" w:eastAsia="Bitstream Vera Sans" w:hAnsi="Times New Roman"/>
          <w:kern w:val="1"/>
          <w:sz w:val="24"/>
          <w:szCs w:val="24"/>
        </w:rPr>
        <w:t>devem ser</w:t>
      </w:r>
      <w:r w:rsidR="00C8569C" w:rsidRPr="005622A3">
        <w:rPr>
          <w:rFonts w:ascii="Times New Roman" w:eastAsia="Bitstream Vera Sans" w:hAnsi="Times New Roman"/>
          <w:kern w:val="1"/>
          <w:sz w:val="24"/>
          <w:szCs w:val="24"/>
        </w:rPr>
        <w:t>:</w:t>
      </w:r>
      <w:r w:rsidR="00035FC4" w:rsidRPr="005622A3">
        <w:rPr>
          <w:rFonts w:ascii="Times New Roman" w:eastAsia="Bitstream Vera Sans" w:hAnsi="Times New Roman"/>
          <w:kern w:val="1"/>
          <w:sz w:val="24"/>
          <w:szCs w:val="24"/>
        </w:rPr>
        <w:t xml:space="preserve"> superior e esquerda 3 cm, inferior e direita 2 cm.</w:t>
      </w:r>
    </w:p>
    <w:p w14:paraId="578B44ED" w14:textId="33A39E11" w:rsidR="00D61854" w:rsidRPr="0068793A" w:rsidRDefault="00FA0D0D" w:rsidP="0068793A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Bitstream Vera Sans" w:hAnsi="Times New Roman"/>
          <w:color w:val="FF0000"/>
          <w:kern w:val="1"/>
          <w:sz w:val="24"/>
          <w:szCs w:val="24"/>
        </w:rPr>
      </w:pPr>
      <w:r w:rsidRPr="005622A3">
        <w:rPr>
          <w:rFonts w:ascii="Times New Roman" w:eastAsia="Bitstream Vera Sans" w:hAnsi="Times New Roman"/>
          <w:kern w:val="1"/>
          <w:sz w:val="24"/>
          <w:szCs w:val="24"/>
        </w:rPr>
        <w:t>O título de cada seção deve</w:t>
      </w:r>
      <w:r w:rsidR="00D32297" w:rsidRPr="005622A3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r w:rsidR="00F2364D" w:rsidRPr="005622A3">
        <w:rPr>
          <w:rFonts w:ascii="Times New Roman" w:eastAsia="Bitstream Vera Sans" w:hAnsi="Times New Roman"/>
          <w:kern w:val="1"/>
          <w:sz w:val="24"/>
          <w:szCs w:val="24"/>
        </w:rPr>
        <w:t>estar</w:t>
      </w:r>
      <w:r w:rsidR="00990CA3">
        <w:rPr>
          <w:rFonts w:ascii="Times New Roman" w:eastAsia="Bitstream Vera Sans" w:hAnsi="Times New Roman"/>
          <w:kern w:val="1"/>
          <w:sz w:val="24"/>
          <w:szCs w:val="24"/>
        </w:rPr>
        <w:t xml:space="preserve"> e</w:t>
      </w:r>
      <w:r w:rsidR="00990CA3" w:rsidRPr="00990CA3">
        <w:rPr>
          <w:rFonts w:ascii="Times New Roman" w:eastAsia="Bitstream Vera Sans" w:hAnsi="Times New Roman"/>
          <w:kern w:val="1"/>
          <w:sz w:val="24"/>
          <w:szCs w:val="24"/>
        </w:rPr>
        <w:t>numerado (iniciando em 1),</w:t>
      </w:r>
      <w:r w:rsidR="00F2364D" w:rsidRPr="005622A3">
        <w:rPr>
          <w:rFonts w:ascii="Times New Roman" w:eastAsia="Bitstream Vera Sans" w:hAnsi="Times New Roman"/>
          <w:kern w:val="1"/>
          <w:sz w:val="24"/>
          <w:szCs w:val="24"/>
        </w:rPr>
        <w:t xml:space="preserve"> em negrito, com letras maiúsculas, em fonte Times New Roman, </w:t>
      </w:r>
      <w:r w:rsidR="00EA464C" w:rsidRPr="005622A3">
        <w:rPr>
          <w:rFonts w:ascii="Times New Roman" w:eastAsia="Bitstream Vera Sans" w:hAnsi="Times New Roman"/>
          <w:kern w:val="1"/>
          <w:sz w:val="24"/>
          <w:szCs w:val="24"/>
        </w:rPr>
        <w:t>tamanho</w:t>
      </w:r>
      <w:r w:rsidR="00F2364D" w:rsidRPr="005622A3">
        <w:rPr>
          <w:rFonts w:ascii="Times New Roman" w:eastAsia="Bitstream Vera Sans" w:hAnsi="Times New Roman"/>
          <w:kern w:val="1"/>
          <w:sz w:val="24"/>
          <w:szCs w:val="24"/>
        </w:rPr>
        <w:t xml:space="preserve"> 12, justificados e espaç</w:t>
      </w:r>
      <w:r w:rsidR="00906DE0" w:rsidRPr="005622A3">
        <w:rPr>
          <w:rFonts w:ascii="Times New Roman" w:eastAsia="Bitstream Vera Sans" w:hAnsi="Times New Roman"/>
          <w:kern w:val="1"/>
          <w:sz w:val="24"/>
          <w:szCs w:val="24"/>
        </w:rPr>
        <w:t>o de 1,5 entre linha.</w:t>
      </w:r>
      <w:r w:rsidR="0068793A" w:rsidRPr="005622A3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r w:rsidR="006A4B0B" w:rsidRPr="005622A3">
        <w:rPr>
          <w:rFonts w:ascii="Times New Roman" w:eastAsia="Bitstream Vera Sans" w:hAnsi="Times New Roman"/>
          <w:kern w:val="1"/>
          <w:sz w:val="24"/>
          <w:szCs w:val="24"/>
        </w:rPr>
        <w:t xml:space="preserve">O corpo do texto deve ser escrito em fonte Times New Roman, tamanho 12, justificados e espaço de 1,5 entre linha. </w:t>
      </w:r>
      <w:r w:rsidR="00D61854" w:rsidRPr="005622A3">
        <w:rPr>
          <w:rFonts w:ascii="Times New Roman" w:eastAsia="Bitstream Vera Sans" w:hAnsi="Times New Roman"/>
          <w:kern w:val="1"/>
          <w:sz w:val="24"/>
          <w:szCs w:val="24"/>
        </w:rPr>
        <w:t xml:space="preserve">O texto de Introdução tem a </w:t>
      </w:r>
      <w:r w:rsidR="00D61854" w:rsidRPr="00D61854">
        <w:rPr>
          <w:rFonts w:ascii="Times New Roman" w:eastAsia="Bitstream Vera Sans" w:hAnsi="Times New Roman"/>
          <w:kern w:val="1"/>
          <w:sz w:val="24"/>
          <w:szCs w:val="24"/>
        </w:rPr>
        <w:t>função de apresentar o tema da pesquisa, o problema que será discutido, a justificativa e o(s) objetivo(s) do estudo. As Orientações para formatação:</w:t>
      </w:r>
    </w:p>
    <w:p w14:paraId="14E01610" w14:textId="0906AD69" w:rsidR="00D61854" w:rsidRPr="00D61854" w:rsidRDefault="00D61854" w:rsidP="00D6185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Todos os autores devem possuir o Registro ORCID </w:t>
      </w:r>
      <w:proofErr w:type="spellStart"/>
      <w:r w:rsidRPr="00D61854">
        <w:rPr>
          <w:rFonts w:ascii="Times New Roman" w:eastAsia="Bitstream Vera Sans" w:hAnsi="Times New Roman"/>
          <w:kern w:val="1"/>
          <w:sz w:val="24"/>
          <w:szCs w:val="24"/>
        </w:rPr>
        <w:t>iD</w:t>
      </w:r>
      <w:proofErr w:type="spellEnd"/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, pois este é exigência dos indexadores desta Revista (Link para registro: </w:t>
      </w:r>
      <w:hyperlink r:id="rId10" w:history="1">
        <w:r w:rsidRPr="00D61854">
          <w:rPr>
            <w:rStyle w:val="Hyperlink"/>
            <w:rFonts w:ascii="Times New Roman" w:eastAsia="Bitstream Vera Sans" w:hAnsi="Times New Roman"/>
            <w:kern w:val="1"/>
            <w:sz w:val="24"/>
            <w:szCs w:val="24"/>
          </w:rPr>
          <w:t>https://orcid.org/register</w:t>
        </w:r>
      </w:hyperlink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); O ORCID (Open </w:t>
      </w:r>
      <w:proofErr w:type="spellStart"/>
      <w:r w:rsidRPr="00D61854">
        <w:rPr>
          <w:rFonts w:ascii="Times New Roman" w:eastAsia="Bitstream Vera Sans" w:hAnsi="Times New Roman"/>
          <w:kern w:val="1"/>
          <w:sz w:val="24"/>
          <w:szCs w:val="24"/>
        </w:rPr>
        <w:t>Researcher</w:t>
      </w:r>
      <w:proofErr w:type="spellEnd"/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kern w:val="1"/>
          <w:sz w:val="24"/>
          <w:szCs w:val="24"/>
        </w:rPr>
        <w:t>and</w:t>
      </w:r>
      <w:proofErr w:type="spellEnd"/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kern w:val="1"/>
          <w:sz w:val="24"/>
          <w:szCs w:val="24"/>
        </w:rPr>
        <w:t>Contributor</w:t>
      </w:r>
      <w:proofErr w:type="spellEnd"/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ID) é uma organização sem fins lucrativos, dedicada a criar e manter um sistema onde todos que participam de pesquisas, bolsas de estudo e inovações sejam identificados de forma única. Este sistema fornece um número de identificação para cada pesquisador, evitando ambiguidades ou similaridades, e ainda, está integrado com outras bases de dados e indexadores. </w:t>
      </w:r>
    </w:p>
    <w:p w14:paraId="73BB0EBE" w14:textId="299EF66F" w:rsidR="00D61854" w:rsidRPr="00D61854" w:rsidRDefault="00D61854" w:rsidP="00D6185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É obrigatório inserir todas as informações sobre os autores nos </w:t>
      </w:r>
      <w:r w:rsidRPr="00D61854">
        <w:rPr>
          <w:rFonts w:ascii="Times New Roman" w:eastAsia="Bitstream Vera Sans" w:hAnsi="Times New Roman"/>
          <w:i/>
          <w:kern w:val="1"/>
          <w:sz w:val="24"/>
          <w:szCs w:val="24"/>
        </w:rPr>
        <w:t>METADADOS DA SUBMISSÃO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no site da revista quando o artigo seja submetido, disponibilizando os links do ORCID, do Lattes e demais informações. Para o destaque de palavras/frases no texto utilizar, apenas, o recurso</w:t>
      </w:r>
      <w:r w:rsidRPr="00D61854">
        <w:rPr>
          <w:rFonts w:ascii="Times New Roman" w:eastAsia="Bitstream Vera Sans" w:hAnsi="Times New Roman"/>
          <w:b/>
          <w:kern w:val="1"/>
          <w:sz w:val="24"/>
          <w:szCs w:val="24"/>
        </w:rPr>
        <w:t xml:space="preserve"> </w:t>
      </w:r>
      <w:r w:rsidRPr="00D61854">
        <w:rPr>
          <w:rFonts w:ascii="Times New Roman" w:eastAsia="Bitstream Vera Sans" w:hAnsi="Times New Roman"/>
          <w:i/>
          <w:kern w:val="1"/>
          <w:sz w:val="24"/>
          <w:szCs w:val="24"/>
        </w:rPr>
        <w:t>itálico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>, ou seja, não utilizar negrito e/ou sublinhado ou outro destaque. Um espaço de uma linha em branco ao final de cada seção.</w:t>
      </w:r>
    </w:p>
    <w:p w14:paraId="476D1141" w14:textId="3AE4B9A2" w:rsidR="00D61854" w:rsidRPr="005622A3" w:rsidRDefault="00D61854" w:rsidP="00FA0D0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As notas de rodapé devem ter a seguinte formatação: fonte </w:t>
      </w:r>
      <w:r w:rsidRPr="00D61854">
        <w:rPr>
          <w:rFonts w:ascii="Times New Roman" w:eastAsia="Bitstream Vera Sans" w:hAnsi="Times New Roman"/>
          <w:i/>
          <w:kern w:val="1"/>
          <w:sz w:val="24"/>
          <w:szCs w:val="24"/>
        </w:rPr>
        <w:t>Times New Roman</w:t>
      </w:r>
      <w:r w:rsidR="00FA0D0D">
        <w:rPr>
          <w:rFonts w:ascii="Times New Roman" w:eastAsia="Bitstream Vera Sans" w:hAnsi="Times New Roman"/>
          <w:kern w:val="1"/>
          <w:sz w:val="24"/>
          <w:szCs w:val="24"/>
        </w:rPr>
        <w:t>, tamanho 9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>, espaçamento simples entre linhas e justificado</w:t>
      </w:r>
      <w:r w:rsidRPr="00D61854">
        <w:rPr>
          <w:rFonts w:ascii="Times New Roman" w:eastAsia="Bitstream Vera Sans" w:hAnsi="Times New Roman"/>
          <w:kern w:val="1"/>
          <w:sz w:val="24"/>
          <w:szCs w:val="24"/>
          <w:vertAlign w:val="superscript"/>
        </w:rPr>
        <w:footnoteReference w:id="4"/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. Sugerimos que as notas de rodapé devem ser evitadas sempre que possível. No entanto, se não houver outra possibilidade, devem ser 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lastRenderedPageBreak/>
        <w:t xml:space="preserve">enumeradas por </w:t>
      </w:r>
      <w:r w:rsidRPr="005622A3">
        <w:rPr>
          <w:rFonts w:ascii="Times New Roman" w:eastAsia="Bitstream Vera Sans" w:hAnsi="Times New Roman"/>
          <w:kern w:val="1"/>
          <w:sz w:val="24"/>
          <w:szCs w:val="24"/>
        </w:rPr>
        <w:t>algarismos arábicos</w:t>
      </w:r>
      <w:r w:rsidR="005C7E28" w:rsidRPr="005622A3">
        <w:rPr>
          <w:rFonts w:ascii="Times New Roman" w:eastAsia="Bitstream Vera Sans" w:hAnsi="Times New Roman"/>
          <w:kern w:val="1"/>
          <w:sz w:val="24"/>
          <w:szCs w:val="24"/>
        </w:rPr>
        <w:t>, numeradas em sequência</w:t>
      </w:r>
      <w:r w:rsidRPr="005622A3">
        <w:rPr>
          <w:rFonts w:ascii="Times New Roman" w:eastAsia="Bitstream Vera Sans" w:hAnsi="Times New Roman"/>
          <w:kern w:val="1"/>
          <w:sz w:val="24"/>
          <w:szCs w:val="24"/>
        </w:rPr>
        <w:t>.</w:t>
      </w:r>
    </w:p>
    <w:p w14:paraId="74A9089C" w14:textId="56DF76E5" w:rsidR="00826724" w:rsidRPr="005622A3" w:rsidRDefault="00826724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  <w:u w:val="single"/>
        </w:rPr>
      </w:pPr>
      <w:r w:rsidRPr="005622A3">
        <w:rPr>
          <w:rFonts w:ascii="Times New Roman" w:eastAsia="Bitstream Vera Sans" w:hAnsi="Times New Roman"/>
          <w:kern w:val="1"/>
          <w:sz w:val="24"/>
          <w:szCs w:val="24"/>
          <w:u w:val="single"/>
        </w:rPr>
        <w:t>As citações devem seguir os seguintes critérios:</w:t>
      </w:r>
    </w:p>
    <w:p w14:paraId="14C73502" w14:textId="029F7513" w:rsidR="00D61854" w:rsidRPr="00D61854" w:rsidRDefault="00D61854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Nas citações indiretas, no corpo do texto, os nomes dos autores devem ser referendados usando maiúsculas e minúsculas. Caso esteja entre parênteses devem ser grafados em letra </w:t>
      </w:r>
      <w:r w:rsidRPr="005622A3">
        <w:rPr>
          <w:rFonts w:ascii="Times New Roman" w:eastAsia="Bitstream Vera Sans" w:hAnsi="Times New Roman"/>
          <w:kern w:val="1"/>
          <w:sz w:val="24"/>
          <w:szCs w:val="24"/>
        </w:rPr>
        <w:t>maiúscula</w:t>
      </w:r>
      <w:r w:rsidR="002D689F" w:rsidRPr="005622A3">
        <w:rPr>
          <w:rFonts w:ascii="Times New Roman" w:eastAsia="Bitstream Vera Sans" w:hAnsi="Times New Roman"/>
          <w:kern w:val="1"/>
          <w:sz w:val="24"/>
          <w:szCs w:val="24"/>
        </w:rPr>
        <w:t xml:space="preserve"> e minúscula</w:t>
      </w:r>
      <w:r w:rsidRPr="005622A3">
        <w:rPr>
          <w:rFonts w:ascii="Times New Roman" w:eastAsia="Bitstream Vera Sans" w:hAnsi="Times New Roman"/>
          <w:kern w:val="1"/>
          <w:sz w:val="24"/>
          <w:szCs w:val="24"/>
        </w:rPr>
        <w:t xml:space="preserve">. 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>Por exemplo: Gonçalves (2020) ou (G</w:t>
      </w:r>
      <w:r w:rsidR="00AC2B37" w:rsidRPr="00D61854">
        <w:rPr>
          <w:rFonts w:ascii="Times New Roman" w:eastAsia="Bitstream Vera Sans" w:hAnsi="Times New Roman"/>
          <w:kern w:val="1"/>
          <w:sz w:val="24"/>
          <w:szCs w:val="24"/>
        </w:rPr>
        <w:t>onçalves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>, 2020).</w:t>
      </w:r>
      <w:r w:rsidR="0057596A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r w:rsidR="0057596A" w:rsidRPr="00C87211">
        <w:rPr>
          <w:rFonts w:ascii="Times New Roman" w:eastAsia="Bitstream Vera Sans" w:hAnsi="Times New Roman"/>
          <w:kern w:val="1"/>
          <w:sz w:val="24"/>
          <w:szCs w:val="24"/>
        </w:rPr>
        <w:t xml:space="preserve">Dois autores ou mais: Carneiro </w:t>
      </w:r>
      <w:r w:rsidR="00B124EB" w:rsidRPr="00C87211">
        <w:rPr>
          <w:rFonts w:ascii="Times New Roman" w:eastAsia="Bitstream Vera Sans" w:hAnsi="Times New Roman"/>
          <w:kern w:val="1"/>
          <w:sz w:val="24"/>
          <w:szCs w:val="24"/>
        </w:rPr>
        <w:t>e</w:t>
      </w:r>
      <w:r w:rsidR="0057596A" w:rsidRPr="00C87211">
        <w:rPr>
          <w:rFonts w:ascii="Times New Roman" w:eastAsia="Bitstream Vera Sans" w:hAnsi="Times New Roman"/>
          <w:kern w:val="1"/>
          <w:sz w:val="24"/>
          <w:szCs w:val="24"/>
        </w:rPr>
        <w:t xml:space="preserve"> Villela (2019) ou (Carneiro &amp; Villela, 2019); França</w:t>
      </w:r>
      <w:r w:rsidR="00B124EB" w:rsidRPr="00C87211">
        <w:rPr>
          <w:rFonts w:ascii="Times New Roman" w:eastAsia="Bitstream Vera Sans" w:hAnsi="Times New Roman"/>
          <w:kern w:val="1"/>
          <w:sz w:val="24"/>
          <w:szCs w:val="24"/>
        </w:rPr>
        <w:t xml:space="preserve"> et al.</w:t>
      </w:r>
      <w:r w:rsidR="0057596A" w:rsidRPr="00C87211">
        <w:rPr>
          <w:rFonts w:ascii="Times New Roman" w:eastAsia="Bitstream Vera Sans" w:hAnsi="Times New Roman"/>
          <w:kern w:val="1"/>
          <w:sz w:val="24"/>
          <w:szCs w:val="24"/>
        </w:rPr>
        <w:t xml:space="preserve"> (2020) ou (França</w:t>
      </w:r>
      <w:r w:rsidR="00B124EB" w:rsidRPr="00C87211">
        <w:rPr>
          <w:rFonts w:ascii="Times New Roman" w:eastAsia="Bitstream Vera Sans" w:hAnsi="Times New Roman"/>
          <w:kern w:val="1"/>
          <w:sz w:val="24"/>
          <w:szCs w:val="24"/>
        </w:rPr>
        <w:t xml:space="preserve"> et al.,</w:t>
      </w:r>
      <w:r w:rsidR="0057596A" w:rsidRPr="00C87211">
        <w:rPr>
          <w:rFonts w:ascii="Times New Roman" w:eastAsia="Bitstream Vera Sans" w:hAnsi="Times New Roman"/>
          <w:kern w:val="1"/>
          <w:sz w:val="24"/>
          <w:szCs w:val="24"/>
        </w:rPr>
        <w:t xml:space="preserve"> 2020).</w:t>
      </w:r>
    </w:p>
    <w:p w14:paraId="39493F1B" w14:textId="4E558860" w:rsidR="00D61854" w:rsidRPr="00D61854" w:rsidRDefault="00D61854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>Citações diretas com mais de três linhas devem ser feitas seguindo as normas da A</w:t>
      </w:r>
      <w:r w:rsidR="00AC2B37">
        <w:rPr>
          <w:rFonts w:ascii="Times New Roman" w:eastAsia="Bitstream Vera Sans" w:hAnsi="Times New Roman"/>
          <w:kern w:val="1"/>
          <w:sz w:val="24"/>
          <w:szCs w:val="24"/>
        </w:rPr>
        <w:t>PA</w:t>
      </w:r>
      <w:r w:rsidR="00571857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r w:rsidR="00571857" w:rsidRPr="00571857">
        <w:rPr>
          <w:rFonts w:ascii="Times New Roman" w:eastAsia="Bitstream Vera Sans" w:hAnsi="Times New Roman"/>
          <w:kern w:val="1"/>
          <w:sz w:val="24"/>
          <w:szCs w:val="24"/>
        </w:rPr>
        <w:t xml:space="preserve">(American </w:t>
      </w:r>
      <w:proofErr w:type="spellStart"/>
      <w:r w:rsidR="00571857" w:rsidRPr="00571857">
        <w:rPr>
          <w:rFonts w:ascii="Times New Roman" w:eastAsia="Bitstream Vera Sans" w:hAnsi="Times New Roman"/>
          <w:kern w:val="1"/>
          <w:sz w:val="24"/>
          <w:szCs w:val="24"/>
        </w:rPr>
        <w:t>Psychological</w:t>
      </w:r>
      <w:proofErr w:type="spellEnd"/>
      <w:r w:rsidR="00571857" w:rsidRPr="00571857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proofErr w:type="spellStart"/>
      <w:r w:rsidR="00571857" w:rsidRPr="00571857">
        <w:rPr>
          <w:rFonts w:ascii="Times New Roman" w:eastAsia="Bitstream Vera Sans" w:hAnsi="Times New Roman"/>
          <w:kern w:val="1"/>
          <w:sz w:val="24"/>
          <w:szCs w:val="24"/>
        </w:rPr>
        <w:t>Association</w:t>
      </w:r>
      <w:proofErr w:type="spellEnd"/>
      <w:r w:rsidR="00571857" w:rsidRPr="00571857">
        <w:rPr>
          <w:rFonts w:ascii="Times New Roman" w:eastAsia="Bitstream Vera Sans" w:hAnsi="Times New Roman"/>
          <w:kern w:val="1"/>
          <w:sz w:val="24"/>
          <w:szCs w:val="24"/>
        </w:rPr>
        <w:t>)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, com recuo de </w:t>
      </w:r>
      <w:r w:rsidR="00571857">
        <w:rPr>
          <w:rFonts w:ascii="Times New Roman" w:eastAsia="Bitstream Vera Sans" w:hAnsi="Times New Roman"/>
          <w:kern w:val="1"/>
          <w:sz w:val="24"/>
          <w:szCs w:val="24"/>
        </w:rPr>
        <w:t>2,5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cm a partir da margem esquerda, espaçamento simples, sem aspas, fonte </w:t>
      </w:r>
      <w:r w:rsidRPr="00D61854">
        <w:rPr>
          <w:rFonts w:ascii="Times New Roman" w:eastAsia="Bitstream Vera Sans" w:hAnsi="Times New Roman"/>
          <w:i/>
          <w:kern w:val="1"/>
          <w:sz w:val="24"/>
          <w:szCs w:val="24"/>
        </w:rPr>
        <w:t>Times New Roman</w:t>
      </w:r>
      <w:r w:rsidR="00FA0D0D">
        <w:rPr>
          <w:rFonts w:ascii="Times New Roman" w:eastAsia="Bitstream Vera Sans" w:hAnsi="Times New Roman"/>
          <w:kern w:val="1"/>
          <w:sz w:val="24"/>
          <w:szCs w:val="24"/>
        </w:rPr>
        <w:t>, tamanho 10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. Seguem alguns exemplos de citações diretas: </w:t>
      </w:r>
    </w:p>
    <w:p w14:paraId="4A06BD2F" w14:textId="77777777" w:rsidR="00D61854" w:rsidRPr="00D61854" w:rsidRDefault="00D61854" w:rsidP="00FA0D0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  <w:r w:rsidRPr="00D61854">
        <w:rPr>
          <w:rFonts w:eastAsia="Bitstream Vera Sans"/>
          <w:kern w:val="1"/>
          <w:sz w:val="24"/>
          <w:szCs w:val="24"/>
        </w:rPr>
        <w:t>De acordo com Lins (2012, p. 14, grifos do autor),</w:t>
      </w:r>
    </w:p>
    <w:p w14:paraId="7F948DC3" w14:textId="77777777" w:rsidR="00D61854" w:rsidRPr="00D61854" w:rsidRDefault="00D61854" w:rsidP="00FA0D0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010F5BF1" w14:textId="77777777" w:rsidR="00D61854" w:rsidRPr="00FA0D0D" w:rsidRDefault="00D61854" w:rsidP="00571857">
      <w:pPr>
        <w:spacing w:after="0" w:line="240" w:lineRule="auto"/>
        <w:ind w:left="1418"/>
        <w:jc w:val="both"/>
        <w:rPr>
          <w:rFonts w:ascii="Times New Roman" w:eastAsia="Bitstream Vera Sans" w:hAnsi="Times New Roman"/>
          <w:kern w:val="1"/>
          <w:sz w:val="20"/>
          <w:szCs w:val="24"/>
        </w:rPr>
      </w:pPr>
      <w:r w:rsidRPr="00FA0D0D">
        <w:rPr>
          <w:rFonts w:ascii="Times New Roman" w:eastAsia="Bitstream Vera Sans" w:hAnsi="Times New Roman"/>
          <w:kern w:val="1"/>
          <w:sz w:val="20"/>
          <w:szCs w:val="24"/>
        </w:rPr>
        <w:t xml:space="preserve">Quem produz uma enunciação é </w:t>
      </w:r>
      <w:r w:rsidRPr="00FA0D0D">
        <w:rPr>
          <w:rFonts w:ascii="Times New Roman" w:eastAsia="Bitstream Vera Sans" w:hAnsi="Times New Roman"/>
          <w:kern w:val="1"/>
          <w:sz w:val="20"/>
          <w:szCs w:val="24"/>
          <w:u w:val="single"/>
        </w:rPr>
        <w:t>o</w:t>
      </w:r>
      <w:r w:rsidRPr="00FA0D0D">
        <w:rPr>
          <w:rFonts w:ascii="Times New Roman" w:eastAsia="Bitstream Vera Sans" w:hAnsi="Times New Roman"/>
          <w:kern w:val="1"/>
          <w:sz w:val="20"/>
          <w:szCs w:val="24"/>
        </w:rPr>
        <w:t xml:space="preserve"> autor. </w:t>
      </w:r>
      <w:r w:rsidRPr="00FA0D0D">
        <w:rPr>
          <w:rFonts w:ascii="Times New Roman" w:eastAsia="Bitstream Vera Sans" w:hAnsi="Times New Roman"/>
          <w:kern w:val="1"/>
          <w:sz w:val="20"/>
          <w:szCs w:val="24"/>
          <w:u w:val="single"/>
        </w:rPr>
        <w:t>O</w:t>
      </w:r>
      <w:r w:rsidRPr="00FA0D0D">
        <w:rPr>
          <w:rFonts w:ascii="Times New Roman" w:eastAsia="Bitstream Vera Sans" w:hAnsi="Times New Roman"/>
          <w:kern w:val="1"/>
          <w:sz w:val="20"/>
          <w:szCs w:val="24"/>
        </w:rPr>
        <w:t xml:space="preserve"> autor fala sempre na direção de </w:t>
      </w:r>
      <w:r w:rsidRPr="00FA0D0D">
        <w:rPr>
          <w:rFonts w:ascii="Times New Roman" w:eastAsia="Bitstream Vera Sans" w:hAnsi="Times New Roman"/>
          <w:kern w:val="1"/>
          <w:sz w:val="20"/>
          <w:szCs w:val="24"/>
          <w:u w:val="single"/>
        </w:rPr>
        <w:t>um</w:t>
      </w:r>
      <w:r w:rsidRPr="00FA0D0D">
        <w:rPr>
          <w:rFonts w:ascii="Times New Roman" w:eastAsia="Bitstream Vera Sans" w:hAnsi="Times New Roman"/>
          <w:kern w:val="1"/>
          <w:sz w:val="20"/>
          <w:szCs w:val="24"/>
        </w:rPr>
        <w:t xml:space="preserve"> leitor, que é constituído (produzido, instaurado, instalado, introduzido) pelo </w:t>
      </w:r>
      <w:r w:rsidRPr="00FA0D0D">
        <w:rPr>
          <w:rFonts w:ascii="Times New Roman" w:eastAsia="Bitstream Vera Sans" w:hAnsi="Times New Roman"/>
          <w:kern w:val="1"/>
          <w:sz w:val="20"/>
          <w:szCs w:val="24"/>
          <w:u w:val="single"/>
        </w:rPr>
        <w:t>o</w:t>
      </w:r>
      <w:r w:rsidRPr="00FA0D0D">
        <w:rPr>
          <w:rFonts w:ascii="Times New Roman" w:eastAsia="Bitstream Vera Sans" w:hAnsi="Times New Roman"/>
          <w:kern w:val="1"/>
          <w:sz w:val="20"/>
          <w:szCs w:val="24"/>
        </w:rPr>
        <w:t xml:space="preserve"> autor. Quem produz significado para um resíduo de enunciação é </w:t>
      </w:r>
      <w:r w:rsidRPr="00FA0D0D">
        <w:rPr>
          <w:rFonts w:ascii="Times New Roman" w:eastAsia="Bitstream Vera Sans" w:hAnsi="Times New Roman"/>
          <w:kern w:val="1"/>
          <w:sz w:val="20"/>
          <w:szCs w:val="24"/>
          <w:u w:val="single"/>
        </w:rPr>
        <w:t>o</w:t>
      </w:r>
      <w:r w:rsidRPr="00FA0D0D">
        <w:rPr>
          <w:rFonts w:ascii="Times New Roman" w:eastAsia="Bitstream Vera Sans" w:hAnsi="Times New Roman"/>
          <w:kern w:val="1"/>
          <w:sz w:val="20"/>
          <w:szCs w:val="24"/>
        </w:rPr>
        <w:t xml:space="preserve"> leitor. </w:t>
      </w:r>
      <w:r w:rsidRPr="00FA0D0D">
        <w:rPr>
          <w:rFonts w:ascii="Times New Roman" w:eastAsia="Bitstream Vera Sans" w:hAnsi="Times New Roman"/>
          <w:kern w:val="1"/>
          <w:sz w:val="20"/>
          <w:szCs w:val="24"/>
          <w:u w:val="single"/>
        </w:rPr>
        <w:t>O</w:t>
      </w:r>
      <w:r w:rsidRPr="00FA0D0D">
        <w:rPr>
          <w:rFonts w:ascii="Times New Roman" w:eastAsia="Bitstream Vera Sans" w:hAnsi="Times New Roman"/>
          <w:kern w:val="1"/>
          <w:sz w:val="20"/>
          <w:szCs w:val="24"/>
        </w:rPr>
        <w:t xml:space="preserve"> leitor sempre fala na direção de </w:t>
      </w:r>
      <w:r w:rsidRPr="00FA0D0D">
        <w:rPr>
          <w:rFonts w:ascii="Times New Roman" w:eastAsia="Bitstream Vera Sans" w:hAnsi="Times New Roman"/>
          <w:kern w:val="1"/>
          <w:sz w:val="20"/>
          <w:szCs w:val="24"/>
          <w:u w:val="single"/>
        </w:rPr>
        <w:t>um</w:t>
      </w:r>
      <w:r w:rsidRPr="00FA0D0D">
        <w:rPr>
          <w:rFonts w:ascii="Times New Roman" w:eastAsia="Bitstream Vera Sans" w:hAnsi="Times New Roman"/>
          <w:kern w:val="1"/>
          <w:sz w:val="20"/>
          <w:szCs w:val="24"/>
        </w:rPr>
        <w:t xml:space="preserve"> autor, que é constituído (produzido, instaurado, instalado, introduzido) pelo </w:t>
      </w:r>
      <w:r w:rsidRPr="00FA0D0D">
        <w:rPr>
          <w:rFonts w:ascii="Times New Roman" w:eastAsia="Bitstream Vera Sans" w:hAnsi="Times New Roman"/>
          <w:kern w:val="1"/>
          <w:sz w:val="20"/>
          <w:szCs w:val="24"/>
          <w:u w:val="single"/>
        </w:rPr>
        <w:t>o</w:t>
      </w:r>
      <w:r w:rsidRPr="00FA0D0D">
        <w:rPr>
          <w:rFonts w:ascii="Times New Roman" w:eastAsia="Bitstream Vera Sans" w:hAnsi="Times New Roman"/>
          <w:kern w:val="1"/>
          <w:sz w:val="20"/>
          <w:szCs w:val="24"/>
        </w:rPr>
        <w:t xml:space="preserve"> leitor [...].</w:t>
      </w:r>
    </w:p>
    <w:p w14:paraId="4546E7D2" w14:textId="77777777" w:rsidR="00D61854" w:rsidRPr="00D61854" w:rsidRDefault="00D61854" w:rsidP="00FA0D0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4C3830C4" w14:textId="77777777" w:rsidR="00D61854" w:rsidRPr="00D61854" w:rsidRDefault="00D61854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>Ou ainda, se tratando de citação direta com mais de três linhas podemos encontrar a seguinte forma de apresentação da referência.</w:t>
      </w:r>
    </w:p>
    <w:p w14:paraId="22B3AD77" w14:textId="77777777" w:rsidR="00D61854" w:rsidRPr="00D61854" w:rsidRDefault="00D61854" w:rsidP="00FA0D0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62127509" w14:textId="6797E2C4" w:rsidR="00D61854" w:rsidRPr="00FA0D0D" w:rsidRDefault="00D61854" w:rsidP="00571857">
      <w:pPr>
        <w:spacing w:after="0" w:line="240" w:lineRule="auto"/>
        <w:ind w:left="1418"/>
        <w:jc w:val="both"/>
        <w:rPr>
          <w:rFonts w:ascii="Times New Roman" w:eastAsia="Bitstream Vera Sans" w:hAnsi="Times New Roman"/>
          <w:kern w:val="1"/>
          <w:sz w:val="20"/>
          <w:szCs w:val="24"/>
        </w:rPr>
      </w:pPr>
      <w:r w:rsidRPr="00FA0D0D">
        <w:rPr>
          <w:rFonts w:ascii="Times New Roman" w:eastAsia="Bitstream Vera Sans" w:hAnsi="Times New Roman"/>
          <w:kern w:val="1"/>
          <w:sz w:val="20"/>
          <w:szCs w:val="24"/>
        </w:rPr>
        <w:t>Quem produz uma enunciação é o autor. O autor fala sempre na direção de um leitor, que é constituído (produzido, instaurado, instalado, introduzido) pelo o autor. Quem produz significado para um resíduo de enunciação é o leitor. O leitor sempre fala na direção de um autor, que é constituído (produzido, instaurado, instalado, introd</w:t>
      </w:r>
      <w:r w:rsidR="00AC2B37">
        <w:rPr>
          <w:rFonts w:ascii="Times New Roman" w:eastAsia="Bitstream Vera Sans" w:hAnsi="Times New Roman"/>
          <w:kern w:val="1"/>
          <w:sz w:val="20"/>
          <w:szCs w:val="24"/>
        </w:rPr>
        <w:t>uzido) pelo o leitor [...] (Lins</w:t>
      </w:r>
      <w:r w:rsidRPr="00FA0D0D">
        <w:rPr>
          <w:rFonts w:ascii="Times New Roman" w:eastAsia="Bitstream Vera Sans" w:hAnsi="Times New Roman"/>
          <w:kern w:val="1"/>
          <w:sz w:val="20"/>
          <w:szCs w:val="24"/>
        </w:rPr>
        <w:t>, 2012, p. 14, grifos do autor).</w:t>
      </w:r>
    </w:p>
    <w:p w14:paraId="7920CD0E" w14:textId="77777777" w:rsidR="00D61854" w:rsidRPr="00D61854" w:rsidRDefault="00D61854" w:rsidP="00FA0D0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6784896D" w14:textId="64FAFEFE" w:rsidR="00B124EB" w:rsidRPr="00C87211" w:rsidRDefault="00B124EB" w:rsidP="00BB066F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C87211">
        <w:rPr>
          <w:rFonts w:ascii="Times New Roman" w:eastAsia="Bitstream Vera Sans" w:hAnsi="Times New Roman"/>
          <w:kern w:val="1"/>
          <w:sz w:val="24"/>
          <w:szCs w:val="24"/>
        </w:rPr>
        <w:t xml:space="preserve">Caso a citação seja de duas páginas distintas, escrever </w:t>
      </w:r>
      <w:proofErr w:type="gramStart"/>
      <w:r w:rsidRPr="00C87211">
        <w:rPr>
          <w:rFonts w:ascii="Times New Roman" w:eastAsia="Bitstream Vera Sans" w:hAnsi="Times New Roman"/>
          <w:kern w:val="1"/>
          <w:sz w:val="24"/>
          <w:szCs w:val="24"/>
        </w:rPr>
        <w:t>pp.</w:t>
      </w:r>
      <w:r w:rsidR="00BB066F" w:rsidRPr="00C87211">
        <w:rPr>
          <w:rFonts w:ascii="Times New Roman" w:eastAsia="Bitstream Vera Sans" w:hAnsi="Times New Roman"/>
          <w:kern w:val="1"/>
          <w:sz w:val="24"/>
          <w:szCs w:val="24"/>
        </w:rPr>
        <w:t>.</w:t>
      </w:r>
      <w:proofErr w:type="gramEnd"/>
      <w:r w:rsidRPr="00C87211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r w:rsidR="00BB066F" w:rsidRPr="00C87211">
        <w:rPr>
          <w:rFonts w:ascii="Times New Roman" w:eastAsia="Bitstream Vera Sans" w:hAnsi="Times New Roman"/>
          <w:kern w:val="1"/>
          <w:sz w:val="24"/>
          <w:szCs w:val="24"/>
        </w:rPr>
        <w:t>E</w:t>
      </w:r>
      <w:r w:rsidRPr="00C87211">
        <w:rPr>
          <w:rFonts w:ascii="Times New Roman" w:eastAsia="Bitstream Vera Sans" w:hAnsi="Times New Roman"/>
          <w:kern w:val="1"/>
          <w:sz w:val="24"/>
          <w:szCs w:val="24"/>
        </w:rPr>
        <w:t>xemplo:</w:t>
      </w:r>
    </w:p>
    <w:p w14:paraId="499906A7" w14:textId="0C153AC1" w:rsidR="00B124EB" w:rsidRPr="00BB066F" w:rsidRDefault="00B124EB" w:rsidP="00BB066F">
      <w:p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C87211">
        <w:rPr>
          <w:rFonts w:ascii="Times New Roman" w:eastAsia="Times New Roman" w:hAnsi="Times New Roman"/>
          <w:sz w:val="20"/>
          <w:szCs w:val="20"/>
          <w:lang w:eastAsia="pt-BR"/>
        </w:rPr>
        <w:t xml:space="preserve">O </w:t>
      </w:r>
      <w:proofErr w:type="spellStart"/>
      <w:r w:rsidRPr="00C87211">
        <w:rPr>
          <w:rFonts w:ascii="Times New Roman" w:eastAsia="Times New Roman" w:hAnsi="Times New Roman"/>
          <w:sz w:val="20"/>
          <w:szCs w:val="20"/>
          <w:lang w:eastAsia="pt-BR"/>
        </w:rPr>
        <w:t>Ministério</w:t>
      </w:r>
      <w:proofErr w:type="spellEnd"/>
      <w:r w:rsidRPr="00C87211">
        <w:rPr>
          <w:rFonts w:ascii="Times New Roman" w:eastAsia="Times New Roman" w:hAnsi="Times New Roman"/>
          <w:sz w:val="20"/>
          <w:szCs w:val="20"/>
          <w:lang w:eastAsia="pt-BR"/>
        </w:rPr>
        <w:t xml:space="preserve"> da </w:t>
      </w:r>
      <w:proofErr w:type="spellStart"/>
      <w:r w:rsidRPr="00C87211">
        <w:rPr>
          <w:rFonts w:ascii="Times New Roman" w:eastAsia="Times New Roman" w:hAnsi="Times New Roman"/>
          <w:sz w:val="20"/>
          <w:szCs w:val="20"/>
          <w:lang w:eastAsia="pt-BR"/>
        </w:rPr>
        <w:t>Educação</w:t>
      </w:r>
      <w:proofErr w:type="spellEnd"/>
      <w:r w:rsidRPr="00C87211">
        <w:rPr>
          <w:rFonts w:ascii="Times New Roman" w:eastAsia="Times New Roman" w:hAnsi="Times New Roman"/>
          <w:sz w:val="20"/>
          <w:szCs w:val="20"/>
          <w:lang w:eastAsia="pt-BR"/>
        </w:rPr>
        <w:t xml:space="preserve">, por exemplo, </w:t>
      </w:r>
      <w:proofErr w:type="spellStart"/>
      <w:r w:rsidRPr="00C87211">
        <w:rPr>
          <w:rFonts w:ascii="Times New Roman" w:eastAsia="Times New Roman" w:hAnsi="Times New Roman"/>
          <w:sz w:val="20"/>
          <w:szCs w:val="20"/>
          <w:lang w:eastAsia="pt-BR"/>
        </w:rPr>
        <w:t>lançou</w:t>
      </w:r>
      <w:proofErr w:type="spellEnd"/>
      <w:r w:rsidRPr="00C87211">
        <w:rPr>
          <w:rFonts w:ascii="Times New Roman" w:eastAsia="Times New Roman" w:hAnsi="Times New Roman"/>
          <w:sz w:val="20"/>
          <w:szCs w:val="20"/>
          <w:lang w:eastAsia="pt-BR"/>
        </w:rPr>
        <w:t xml:space="preserve"> em 2008 um tipo de Caderno que vem informando aos gestores e professores sobre as metas do governo, a fim de envolver a equipe escolar na campanha de </w:t>
      </w:r>
      <w:proofErr w:type="spellStart"/>
      <w:r w:rsidRPr="00C87211">
        <w:rPr>
          <w:rFonts w:ascii="Times New Roman" w:eastAsia="Times New Roman" w:hAnsi="Times New Roman"/>
          <w:sz w:val="20"/>
          <w:szCs w:val="20"/>
          <w:lang w:eastAsia="pt-BR"/>
        </w:rPr>
        <w:t>valorização</w:t>
      </w:r>
      <w:proofErr w:type="spellEnd"/>
      <w:r w:rsidRPr="00C87211">
        <w:rPr>
          <w:rFonts w:ascii="Times New Roman" w:eastAsia="Times New Roman" w:hAnsi="Times New Roman"/>
          <w:sz w:val="20"/>
          <w:szCs w:val="20"/>
          <w:lang w:eastAsia="pt-BR"/>
        </w:rPr>
        <w:t xml:space="preserve"> e conhecimento sobre o SAEB e Prova Brasil e destacar a importância desses instrumentos para o alcance das metas propostas pelo IDEB</w:t>
      </w:r>
      <w:r w:rsidRPr="00C87211">
        <w:rPr>
          <w:rFonts w:ascii="Times New Roman" w:eastAsia="Times New Roman" w:hAnsi="Times New Roman"/>
          <w:position w:val="6"/>
          <w:sz w:val="20"/>
          <w:szCs w:val="20"/>
          <w:lang w:eastAsia="pt-BR"/>
        </w:rPr>
        <w:t xml:space="preserve">3 </w:t>
      </w:r>
      <w:r w:rsidRPr="00C87211">
        <w:rPr>
          <w:rFonts w:ascii="Times New Roman" w:eastAsia="Times New Roman" w:hAnsi="Times New Roman"/>
          <w:sz w:val="20"/>
          <w:szCs w:val="20"/>
          <w:lang w:eastAsia="pt-BR"/>
        </w:rPr>
        <w:t>(</w:t>
      </w:r>
      <w:r w:rsidR="00BB066F" w:rsidRPr="00C87211">
        <w:rPr>
          <w:rFonts w:ascii="Times New Roman" w:eastAsia="Times New Roman" w:hAnsi="Times New Roman"/>
          <w:sz w:val="20"/>
          <w:szCs w:val="20"/>
          <w:lang w:eastAsia="pt-BR"/>
        </w:rPr>
        <w:t>Neves, 2017, pp. 190-191</w:t>
      </w:r>
      <w:r w:rsidRPr="00C87211">
        <w:rPr>
          <w:rFonts w:ascii="Times New Roman" w:eastAsia="Times New Roman" w:hAnsi="Times New Roman"/>
          <w:sz w:val="20"/>
          <w:szCs w:val="20"/>
          <w:lang w:eastAsia="pt-BR"/>
        </w:rPr>
        <w:t>).</w:t>
      </w:r>
      <w:r w:rsidRPr="00B124EB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</w:p>
    <w:p w14:paraId="7A679CC6" w14:textId="128D1631" w:rsidR="00D61854" w:rsidRPr="00D61854" w:rsidRDefault="00D61854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Observem que o número da página da citação deve vir junto com o ano, antes ou após o texto citado. </w:t>
      </w:r>
    </w:p>
    <w:p w14:paraId="73F66085" w14:textId="32DF9DEB" w:rsidR="00D61854" w:rsidRPr="00D61854" w:rsidRDefault="00D61854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As citações diretas com, no máximo, três linhas: devem ser inseridas no corpo do texto, contidas entre aspas duplas </w:t>
      </w:r>
      <w:proofErr w:type="gramStart"/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(“  </w:t>
      </w:r>
      <w:proofErr w:type="gramEnd"/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”). Exemplo: “Na primeira dessas facetas, levamos em conta as crenças, e, na segunda, os processos metacognitivos do professor de </w:t>
      </w:r>
      <w:r w:rsidRPr="00BB066F">
        <w:rPr>
          <w:rFonts w:ascii="Times New Roman" w:eastAsia="Bitstream Vera Sans" w:hAnsi="Times New Roman"/>
          <w:color w:val="000000" w:themeColor="text1"/>
          <w:kern w:val="1"/>
          <w:sz w:val="24"/>
          <w:szCs w:val="24"/>
        </w:rPr>
        <w:t xml:space="preserve">matemáticas” 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>(</w:t>
      </w:r>
      <w:proofErr w:type="spellStart"/>
      <w:r w:rsidRPr="00D61854">
        <w:rPr>
          <w:rFonts w:ascii="Times New Roman" w:eastAsia="Bitstream Vera Sans" w:hAnsi="Times New Roman"/>
          <w:kern w:val="1"/>
          <w:sz w:val="24"/>
          <w:szCs w:val="24"/>
        </w:rPr>
        <w:t>G</w:t>
      </w:r>
      <w:r w:rsidR="00AC2B37">
        <w:rPr>
          <w:rFonts w:ascii="Times New Roman" w:eastAsia="Bitstream Vera Sans" w:hAnsi="Times New Roman"/>
          <w:kern w:val="1"/>
          <w:sz w:val="24"/>
          <w:szCs w:val="24"/>
        </w:rPr>
        <w:t>odino</w:t>
      </w:r>
      <w:proofErr w:type="spellEnd"/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et al., 2017, p. 133). Ou ainda, de acordo com </w:t>
      </w:r>
      <w:proofErr w:type="spellStart"/>
      <w:r w:rsidRPr="00D61854">
        <w:rPr>
          <w:rFonts w:ascii="Times New Roman" w:eastAsia="Bitstream Vera Sans" w:hAnsi="Times New Roman"/>
          <w:kern w:val="1"/>
          <w:sz w:val="24"/>
          <w:szCs w:val="24"/>
        </w:rPr>
        <w:t>Godino</w:t>
      </w:r>
      <w:proofErr w:type="spellEnd"/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et al. (2007, p. 133)</w:t>
      </w:r>
      <w:r w:rsidR="00BB066F">
        <w:rPr>
          <w:rFonts w:ascii="Times New Roman" w:eastAsia="Bitstream Vera Sans" w:hAnsi="Times New Roman"/>
          <w:kern w:val="1"/>
          <w:sz w:val="24"/>
          <w:szCs w:val="24"/>
        </w:rPr>
        <w:t>: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“Na primeira dessas 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lastRenderedPageBreak/>
        <w:t>facetas, levamos em conta as crenças, e, na segunda, os processos metacognitivos do professor de matemáticas”.</w:t>
      </w:r>
    </w:p>
    <w:p w14:paraId="0CCF42ED" w14:textId="77777777" w:rsidR="00D61854" w:rsidRPr="00FA0D0D" w:rsidRDefault="00D61854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FA0D0D">
        <w:rPr>
          <w:rFonts w:ascii="Times New Roman" w:eastAsia="Bitstream Vera Sans" w:hAnsi="Times New Roman"/>
          <w:kern w:val="1"/>
          <w:sz w:val="24"/>
          <w:szCs w:val="24"/>
        </w:rPr>
        <w:t>Sugerimos evitar a citação de citação (apud) e utilizar, sempre que possível, a citação da obra original (ou tradução). Todas as citações diretas ou indiretas devem ser incorporadas ao texto e constar nas referências.</w:t>
      </w:r>
    </w:p>
    <w:p w14:paraId="0647310E" w14:textId="7824A027" w:rsidR="00D61854" w:rsidRDefault="00D61854" w:rsidP="00FA0D0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3020F8AC" w14:textId="77777777" w:rsidR="00C433A8" w:rsidRPr="00D61854" w:rsidRDefault="00C433A8" w:rsidP="00FA0D0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743186FA" w14:textId="5EDAE3F5" w:rsidR="00D61854" w:rsidRDefault="00C87211" w:rsidP="00EA313A">
      <w:pPr>
        <w:spacing w:before="120" w:after="120" w:line="360" w:lineRule="auto"/>
        <w:jc w:val="both"/>
        <w:rPr>
          <w:rFonts w:ascii="Times New Roman" w:eastAsia="Bitstream Vera Sans" w:hAnsi="Times New Roman"/>
          <w:b/>
          <w:kern w:val="1"/>
          <w:sz w:val="24"/>
          <w:szCs w:val="24"/>
        </w:rPr>
      </w:pPr>
      <w:r>
        <w:rPr>
          <w:rFonts w:ascii="Times New Roman" w:eastAsia="Bitstream Vera Sans" w:hAnsi="Times New Roman"/>
          <w:b/>
          <w:kern w:val="1"/>
          <w:sz w:val="24"/>
          <w:szCs w:val="24"/>
        </w:rPr>
        <w:t xml:space="preserve">1. </w:t>
      </w:r>
      <w:r w:rsidR="00AC2B37">
        <w:rPr>
          <w:rFonts w:ascii="Times New Roman" w:eastAsia="Bitstream Vera Sans" w:hAnsi="Times New Roman"/>
          <w:b/>
          <w:kern w:val="1"/>
          <w:sz w:val="24"/>
          <w:szCs w:val="24"/>
        </w:rPr>
        <w:t>REFERE</w:t>
      </w:r>
      <w:r w:rsidR="00D61854" w:rsidRPr="00D61854">
        <w:rPr>
          <w:rFonts w:ascii="Times New Roman" w:eastAsia="Bitstream Vera Sans" w:hAnsi="Times New Roman"/>
          <w:b/>
          <w:kern w:val="1"/>
          <w:sz w:val="24"/>
          <w:szCs w:val="24"/>
        </w:rPr>
        <w:t>NCIAL TEÓRICO</w:t>
      </w:r>
    </w:p>
    <w:p w14:paraId="7AE3CC24" w14:textId="77777777" w:rsidR="008D65CF" w:rsidRDefault="008D65CF" w:rsidP="000D421B">
      <w:pPr>
        <w:spacing w:after="0" w:line="360" w:lineRule="auto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</w:p>
    <w:p w14:paraId="2B141B0F" w14:textId="66D0FF6C" w:rsidR="00D61854" w:rsidRPr="00FA0D0D" w:rsidRDefault="00D61854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FA0D0D">
        <w:rPr>
          <w:rFonts w:ascii="Times New Roman" w:eastAsia="Bitstream Vera Sans" w:hAnsi="Times New Roman"/>
          <w:kern w:val="1"/>
          <w:sz w:val="24"/>
          <w:szCs w:val="24"/>
        </w:rPr>
        <w:t xml:space="preserve">Os referencias teóricos servem de fundamentação para o estudo e são usados na análise dos resultados apresentados posteriormente. Deve ser dada preferência para publicações recentes, de periódicos </w:t>
      </w:r>
      <w:proofErr w:type="spellStart"/>
      <w:r w:rsidRPr="00FA0D0D">
        <w:rPr>
          <w:rFonts w:ascii="Times New Roman" w:eastAsia="Bitstream Vera Sans" w:hAnsi="Times New Roman"/>
          <w:kern w:val="1"/>
          <w:sz w:val="24"/>
          <w:szCs w:val="24"/>
        </w:rPr>
        <w:t>especilizados</w:t>
      </w:r>
      <w:proofErr w:type="spellEnd"/>
      <w:r w:rsidRPr="00FA0D0D">
        <w:rPr>
          <w:rFonts w:ascii="Times New Roman" w:eastAsia="Bitstream Vera Sans" w:hAnsi="Times New Roman"/>
          <w:kern w:val="1"/>
          <w:sz w:val="24"/>
          <w:szCs w:val="24"/>
        </w:rPr>
        <w:t>/conceituados, de livros, dissertações, teses ou ainda de trabalhos apresentados em eventos da área.</w:t>
      </w:r>
    </w:p>
    <w:p w14:paraId="3D5EDA34" w14:textId="739BBC23" w:rsidR="00D61854" w:rsidRPr="00FA0D0D" w:rsidRDefault="00D61854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FA0D0D">
        <w:rPr>
          <w:rFonts w:ascii="Times New Roman" w:eastAsia="Bitstream Vera Sans" w:hAnsi="Times New Roman"/>
          <w:kern w:val="1"/>
          <w:sz w:val="24"/>
          <w:szCs w:val="24"/>
        </w:rPr>
        <w:t>As citações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serão dispostas de acordo com as normas técnicas</w:t>
      </w:r>
      <w:r w:rsidR="00AC2B37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>A</w:t>
      </w:r>
      <w:r w:rsidR="00AC2B37">
        <w:rPr>
          <w:rFonts w:ascii="Times New Roman" w:eastAsia="Bitstream Vera Sans" w:hAnsi="Times New Roman"/>
          <w:kern w:val="1"/>
          <w:sz w:val="24"/>
          <w:szCs w:val="24"/>
        </w:rPr>
        <w:t>PA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r w:rsidR="00571857" w:rsidRPr="00571857">
        <w:rPr>
          <w:rFonts w:ascii="Times New Roman" w:eastAsia="Bitstream Vera Sans" w:hAnsi="Times New Roman"/>
          <w:kern w:val="1"/>
          <w:sz w:val="24"/>
          <w:szCs w:val="24"/>
        </w:rPr>
        <w:t xml:space="preserve">(American </w:t>
      </w:r>
      <w:proofErr w:type="spellStart"/>
      <w:r w:rsidR="00571857" w:rsidRPr="00571857">
        <w:rPr>
          <w:rFonts w:ascii="Times New Roman" w:eastAsia="Bitstream Vera Sans" w:hAnsi="Times New Roman"/>
          <w:kern w:val="1"/>
          <w:sz w:val="24"/>
          <w:szCs w:val="24"/>
        </w:rPr>
        <w:t>Psychological</w:t>
      </w:r>
      <w:proofErr w:type="spellEnd"/>
      <w:r w:rsidR="00571857" w:rsidRPr="00571857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proofErr w:type="spellStart"/>
      <w:r w:rsidR="00571857" w:rsidRPr="00571857">
        <w:rPr>
          <w:rFonts w:ascii="Times New Roman" w:eastAsia="Bitstream Vera Sans" w:hAnsi="Times New Roman"/>
          <w:kern w:val="1"/>
          <w:sz w:val="24"/>
          <w:szCs w:val="24"/>
        </w:rPr>
        <w:t>Association</w:t>
      </w:r>
      <w:proofErr w:type="spellEnd"/>
      <w:r w:rsidR="00571857" w:rsidRPr="00571857">
        <w:rPr>
          <w:rFonts w:ascii="Times New Roman" w:eastAsia="Bitstream Vera Sans" w:hAnsi="Times New Roman"/>
          <w:kern w:val="1"/>
          <w:sz w:val="24"/>
          <w:szCs w:val="24"/>
        </w:rPr>
        <w:t>)</w:t>
      </w:r>
      <w:r w:rsidR="00571857">
        <w:rPr>
          <w:rFonts w:ascii="Times New Roman" w:eastAsia="Bitstream Vera Sans" w:hAnsi="Times New Roman"/>
          <w:kern w:val="1"/>
          <w:sz w:val="24"/>
          <w:szCs w:val="24"/>
        </w:rPr>
        <w:t>.</w:t>
      </w:r>
      <w:r w:rsidR="00571857" w:rsidRPr="00571857">
        <w:t xml:space="preserve"> </w:t>
      </w:r>
      <w:r w:rsidR="00571857" w:rsidRPr="00571857">
        <w:rPr>
          <w:rFonts w:ascii="Times New Roman" w:eastAsia="Bitstream Vera Sans" w:hAnsi="Times New Roman"/>
          <w:kern w:val="1"/>
          <w:sz w:val="24"/>
          <w:szCs w:val="24"/>
        </w:rPr>
        <w:t>Maiores informações sobre essas normas podem ser obtidas em: http://www.apastyle.org/ (site da própria APA).</w:t>
      </w:r>
    </w:p>
    <w:p w14:paraId="7AE5C8DD" w14:textId="334BBDB6" w:rsidR="00D61854" w:rsidRDefault="00D61854" w:rsidP="00FA0D0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7BB9CC40" w14:textId="77777777" w:rsidR="007916F7" w:rsidRPr="00D61854" w:rsidRDefault="007916F7" w:rsidP="00FA0D0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5C57CD88" w14:textId="4358DC1B" w:rsidR="00D61854" w:rsidRPr="00C24EFC" w:rsidRDefault="00C87211" w:rsidP="00EA313A">
      <w:pPr>
        <w:spacing w:before="120" w:after="120" w:line="360" w:lineRule="auto"/>
        <w:jc w:val="both"/>
        <w:rPr>
          <w:rFonts w:ascii="Times New Roman" w:eastAsia="Bitstream Vera Sans" w:hAnsi="Times New Roman"/>
          <w:b/>
          <w:kern w:val="1"/>
          <w:sz w:val="24"/>
          <w:szCs w:val="24"/>
        </w:rPr>
      </w:pPr>
      <w:r>
        <w:rPr>
          <w:rFonts w:ascii="Times New Roman" w:eastAsia="Bitstream Vera Sans" w:hAnsi="Times New Roman"/>
          <w:b/>
          <w:kern w:val="1"/>
          <w:sz w:val="24"/>
          <w:szCs w:val="24"/>
        </w:rPr>
        <w:t xml:space="preserve">2. </w:t>
      </w:r>
      <w:r w:rsidR="00EE7C9B" w:rsidRPr="00C24EFC">
        <w:rPr>
          <w:rFonts w:ascii="Times New Roman" w:eastAsia="Bitstream Vera Sans" w:hAnsi="Times New Roman"/>
          <w:b/>
          <w:kern w:val="1"/>
          <w:sz w:val="24"/>
          <w:szCs w:val="24"/>
        </w:rPr>
        <w:t xml:space="preserve">SEÇÃO 3 </w:t>
      </w:r>
      <w:r w:rsidR="00EE7C9B" w:rsidRPr="00C24EFC">
        <w:rPr>
          <w:rFonts w:ascii="Times New Roman" w:eastAsia="Bitstream Vera Sans" w:hAnsi="Times New Roman"/>
          <w:bCs/>
          <w:kern w:val="1"/>
          <w:sz w:val="24"/>
          <w:szCs w:val="24"/>
        </w:rPr>
        <w:t>(</w:t>
      </w:r>
      <w:r w:rsidR="00C24EFC" w:rsidRPr="00C24EFC">
        <w:rPr>
          <w:rFonts w:ascii="Times New Roman" w:eastAsia="Bitstream Vera Sans" w:hAnsi="Times New Roman"/>
          <w:bCs/>
          <w:kern w:val="1"/>
          <w:sz w:val="24"/>
          <w:szCs w:val="24"/>
        </w:rPr>
        <w:t>Figuras, quadros, tabelas, d</w:t>
      </w:r>
      <w:r w:rsidR="00700778" w:rsidRPr="00C24EFC">
        <w:rPr>
          <w:rFonts w:ascii="Times New Roman" w:eastAsia="Bitstream Vera Sans" w:hAnsi="Times New Roman"/>
          <w:bCs/>
          <w:kern w:val="1"/>
          <w:sz w:val="24"/>
          <w:szCs w:val="24"/>
        </w:rPr>
        <w:t>iálogos</w:t>
      </w:r>
      <w:r w:rsidR="00700778" w:rsidRPr="00C24EFC">
        <w:rPr>
          <w:rFonts w:ascii="Times New Roman" w:eastAsia="Bitstream Vera Sans" w:hAnsi="Times New Roman"/>
          <w:kern w:val="1"/>
          <w:sz w:val="24"/>
          <w:szCs w:val="24"/>
        </w:rPr>
        <w:t>, entrevistas, conversas, exemplos de exercícios e outros instrumentos provenientes dos dados coletados)</w:t>
      </w:r>
    </w:p>
    <w:p w14:paraId="4FF56993" w14:textId="77777777" w:rsidR="007916F7" w:rsidRDefault="007916F7" w:rsidP="000D421B">
      <w:pPr>
        <w:spacing w:after="0" w:line="360" w:lineRule="auto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bookmarkStart w:id="1" w:name="_Toc346754674"/>
      <w:bookmarkStart w:id="2" w:name="_Toc346754730"/>
      <w:bookmarkStart w:id="3" w:name="_Toc347497123"/>
    </w:p>
    <w:p w14:paraId="2F74AF00" w14:textId="21DDAAFD" w:rsidR="00D61854" w:rsidRPr="00D61854" w:rsidRDefault="00D61854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>É interessante apresentar, sempre que possível (de acordo com as bases teóricas-metodológicas-epistemológicas) uma fundamentação teórica sobre os pressupostos metodológic</w:t>
      </w:r>
      <w:r w:rsidR="00AC2B37">
        <w:rPr>
          <w:rFonts w:ascii="Times New Roman" w:eastAsia="Bitstream Vera Sans" w:hAnsi="Times New Roman"/>
          <w:kern w:val="1"/>
          <w:sz w:val="24"/>
          <w:szCs w:val="24"/>
        </w:rPr>
        <w:t>o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s da pesquisa realizada: abordagem, tipo, sujeito, </w:t>
      </w:r>
      <w:r w:rsidRPr="00D61854">
        <w:rPr>
          <w:rFonts w:ascii="Times New Roman" w:eastAsia="Bitstream Vera Sans" w:hAnsi="Times New Roman"/>
          <w:i/>
          <w:iCs/>
          <w:kern w:val="1"/>
          <w:sz w:val="24"/>
          <w:szCs w:val="24"/>
        </w:rPr>
        <w:t>lócus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>, instrumentos, procedimentos e técnicas utilizados, contexto, ambiente, entre outros elementos necessários.</w:t>
      </w:r>
    </w:p>
    <w:p w14:paraId="2A6A6F9D" w14:textId="23855E45" w:rsidR="00D61854" w:rsidRPr="00CD0BA3" w:rsidRDefault="00D61854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CD0BA3">
        <w:rPr>
          <w:rFonts w:ascii="Times New Roman" w:eastAsia="Bitstream Vera Sans" w:hAnsi="Times New Roman"/>
          <w:kern w:val="1"/>
          <w:sz w:val="24"/>
          <w:szCs w:val="24"/>
        </w:rPr>
        <w:t xml:space="preserve">Diálogos, entrevistas, conversas, exemplos de exercícios e outros instrumentos provenientes dos dados coletados devem seguir a formatação: fonte </w:t>
      </w:r>
      <w:r w:rsidRPr="00CD0BA3">
        <w:rPr>
          <w:rFonts w:ascii="Times New Roman" w:eastAsia="Bitstream Vera Sans" w:hAnsi="Times New Roman"/>
          <w:i/>
          <w:kern w:val="1"/>
          <w:sz w:val="24"/>
          <w:szCs w:val="24"/>
        </w:rPr>
        <w:t>Times New Roman</w:t>
      </w:r>
      <w:r w:rsidR="00FA0D0D" w:rsidRPr="00CD0BA3">
        <w:rPr>
          <w:rFonts w:ascii="Times New Roman" w:eastAsia="Bitstream Vera Sans" w:hAnsi="Times New Roman"/>
          <w:kern w:val="1"/>
          <w:sz w:val="24"/>
          <w:szCs w:val="24"/>
        </w:rPr>
        <w:t>, tamanho 10</w:t>
      </w:r>
      <w:r w:rsidRPr="00CD0BA3">
        <w:rPr>
          <w:rFonts w:ascii="Times New Roman" w:eastAsia="Bitstream Vera Sans" w:hAnsi="Times New Roman"/>
          <w:kern w:val="1"/>
          <w:sz w:val="24"/>
          <w:szCs w:val="24"/>
        </w:rPr>
        <w:t xml:space="preserve">, itálico, espaçamento entre linhas simples e com recuo de 1,25. Colocar o nome ou </w:t>
      </w:r>
      <w:proofErr w:type="spellStart"/>
      <w:r w:rsidRPr="00CD0BA3">
        <w:rPr>
          <w:rFonts w:ascii="Times New Roman" w:eastAsia="Bitstream Vera Sans" w:hAnsi="Times New Roman"/>
          <w:kern w:val="1"/>
          <w:sz w:val="24"/>
          <w:szCs w:val="24"/>
        </w:rPr>
        <w:t>pseudo-nome</w:t>
      </w:r>
      <w:proofErr w:type="spellEnd"/>
      <w:r w:rsidRPr="00CD0BA3">
        <w:rPr>
          <w:rFonts w:ascii="Times New Roman" w:eastAsia="Bitstream Vera Sans" w:hAnsi="Times New Roman"/>
          <w:kern w:val="1"/>
          <w:sz w:val="24"/>
          <w:szCs w:val="24"/>
        </w:rPr>
        <w:t xml:space="preserve"> em negrito. Se for no caso de os autores esclarecer algum assunto no </w:t>
      </w:r>
      <w:r w:rsidR="00CD0BA3" w:rsidRPr="00CD0BA3">
        <w:rPr>
          <w:rFonts w:ascii="Times New Roman" w:eastAsia="Bitstream Vera Sans" w:hAnsi="Times New Roman"/>
          <w:kern w:val="1"/>
          <w:sz w:val="24"/>
          <w:szCs w:val="24"/>
        </w:rPr>
        <w:t>diálogo</w:t>
      </w:r>
      <w:r w:rsidRPr="00CD0BA3">
        <w:rPr>
          <w:rFonts w:ascii="Times New Roman" w:eastAsia="Bitstream Vera Sans" w:hAnsi="Times New Roman"/>
          <w:kern w:val="1"/>
          <w:sz w:val="24"/>
          <w:szCs w:val="24"/>
        </w:rPr>
        <w:t xml:space="preserve"> usar [texto para esclarecer].</w:t>
      </w:r>
    </w:p>
    <w:p w14:paraId="573852FD" w14:textId="77777777" w:rsidR="00FA0D0D" w:rsidRPr="00D61854" w:rsidRDefault="00FA0D0D" w:rsidP="00FA0D0D">
      <w:pPr>
        <w:pStyle w:val="Textodecomentrio"/>
        <w:jc w:val="both"/>
        <w:rPr>
          <w:rFonts w:eastAsia="Bitstream Vera Sans"/>
          <w:iCs/>
          <w:kern w:val="1"/>
          <w:sz w:val="24"/>
          <w:szCs w:val="24"/>
        </w:rPr>
      </w:pPr>
    </w:p>
    <w:p w14:paraId="5048A0FE" w14:textId="77777777" w:rsidR="00D61854" w:rsidRPr="00FA0D0D" w:rsidRDefault="00D61854" w:rsidP="00FA0D0D">
      <w:pPr>
        <w:pStyle w:val="Textodecomentrio"/>
        <w:ind w:left="709"/>
        <w:jc w:val="both"/>
        <w:rPr>
          <w:rFonts w:eastAsia="Bitstream Vera Sans"/>
          <w:b/>
          <w:i/>
          <w:kern w:val="1"/>
          <w:szCs w:val="24"/>
        </w:rPr>
      </w:pPr>
      <w:r w:rsidRPr="00FA0D0D">
        <w:rPr>
          <w:rFonts w:eastAsia="Bitstream Vera Sans"/>
          <w:b/>
          <w:i/>
          <w:kern w:val="1"/>
          <w:szCs w:val="24"/>
        </w:rPr>
        <w:t>Professor1 ou Professor (A)</w:t>
      </w:r>
      <w:r w:rsidRPr="00FA0D0D">
        <w:rPr>
          <w:rFonts w:eastAsia="Bitstream Vera Sans"/>
          <w:i/>
          <w:kern w:val="1"/>
          <w:szCs w:val="24"/>
        </w:rPr>
        <w:t>: como foi o caminho para resolver o problema?</w:t>
      </w:r>
    </w:p>
    <w:p w14:paraId="0D550AA4" w14:textId="77777777" w:rsidR="00D61854" w:rsidRPr="00FA0D0D" w:rsidRDefault="00D61854" w:rsidP="00FA0D0D">
      <w:pPr>
        <w:pStyle w:val="Textodecomentrio"/>
        <w:ind w:left="709"/>
        <w:jc w:val="both"/>
        <w:rPr>
          <w:rFonts w:eastAsia="Bitstream Vera Sans"/>
          <w:kern w:val="1"/>
          <w:szCs w:val="24"/>
        </w:rPr>
      </w:pPr>
      <w:r w:rsidRPr="00FA0D0D">
        <w:rPr>
          <w:rFonts w:eastAsia="Bitstream Vera Sans"/>
          <w:b/>
          <w:i/>
          <w:kern w:val="1"/>
          <w:szCs w:val="24"/>
        </w:rPr>
        <w:t>Aluno1 ou Aluno (A)</w:t>
      </w:r>
      <w:r w:rsidRPr="00FA0D0D">
        <w:rPr>
          <w:rFonts w:eastAsia="Bitstream Vera Sans"/>
          <w:i/>
          <w:kern w:val="1"/>
          <w:szCs w:val="24"/>
        </w:rPr>
        <w:t xml:space="preserve">: Eu multipliquei estes números </w:t>
      </w:r>
      <w:r w:rsidRPr="00FA0D0D">
        <w:rPr>
          <w:rFonts w:eastAsia="Bitstream Vera Sans"/>
          <w:kern w:val="1"/>
          <w:szCs w:val="24"/>
        </w:rPr>
        <w:t>[sinalando com o dedo no caderno]</w:t>
      </w:r>
      <w:r w:rsidRPr="00FA0D0D">
        <w:rPr>
          <w:rFonts w:eastAsia="Bitstream Vera Sans"/>
          <w:i/>
          <w:kern w:val="1"/>
          <w:szCs w:val="24"/>
        </w:rPr>
        <w:t xml:space="preserve">, depois somei ao valor inicial. </w:t>
      </w:r>
    </w:p>
    <w:p w14:paraId="1285EB4E" w14:textId="77777777" w:rsidR="00D61854" w:rsidRPr="00D61854" w:rsidRDefault="00D61854" w:rsidP="00FA0D0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36A0CBE1" w14:textId="08F75039" w:rsidR="00D61854" w:rsidRPr="00D61854" w:rsidRDefault="00D61854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bCs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lastRenderedPageBreak/>
        <w:t xml:space="preserve">As figuras e quadros devem ficar o mais próximo possível de sua chamada no corpo do texto. O título das figuras deve ser suficientemente claro em relação à imagem, de modo que não seja necessário consultar o corpo do texto. Apenas o número do objeto e a palavra designativa deverão utilizar negrito. Os títulos e fonte das figuras deve seguir a instrução: letra </w:t>
      </w:r>
      <w:r w:rsidRPr="00D61854">
        <w:rPr>
          <w:rFonts w:ascii="Times New Roman" w:eastAsia="Bitstream Vera Sans" w:hAnsi="Times New Roman"/>
          <w:i/>
          <w:kern w:val="1"/>
          <w:sz w:val="24"/>
          <w:szCs w:val="24"/>
        </w:rPr>
        <w:t>Times New Roman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, tamanho </w:t>
      </w:r>
      <w:r w:rsidR="00FA0D0D">
        <w:rPr>
          <w:rFonts w:ascii="Times New Roman" w:eastAsia="Bitstream Vera Sans" w:hAnsi="Times New Roman"/>
          <w:kern w:val="1"/>
          <w:sz w:val="24"/>
          <w:szCs w:val="24"/>
        </w:rPr>
        <w:t>10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, espaçamento simples. </w:t>
      </w:r>
      <w:r w:rsidRPr="00D61854">
        <w:rPr>
          <w:rFonts w:ascii="Times New Roman" w:eastAsia="Bitstream Vera Sans" w:hAnsi="Times New Roman"/>
          <w:bCs/>
          <w:kern w:val="1"/>
          <w:sz w:val="24"/>
          <w:szCs w:val="24"/>
        </w:rPr>
        <w:t>Sempre mencionar a fonte.</w:t>
      </w:r>
    </w:p>
    <w:p w14:paraId="51BA4796" w14:textId="77777777" w:rsidR="00D61854" w:rsidRPr="00D61854" w:rsidRDefault="00D61854" w:rsidP="00D61854">
      <w:pPr>
        <w:pStyle w:val="Textodecomentrio"/>
        <w:rPr>
          <w:rFonts w:eastAsia="Bitstream Vera Sans"/>
          <w:kern w:val="1"/>
          <w:sz w:val="24"/>
          <w:szCs w:val="24"/>
        </w:rPr>
      </w:pPr>
    </w:p>
    <w:p w14:paraId="72591EF4" w14:textId="77777777" w:rsidR="00D61854" w:rsidRPr="00FA0D0D" w:rsidRDefault="00D61854" w:rsidP="00FA0D0D">
      <w:pPr>
        <w:pStyle w:val="Textodecomentrio"/>
        <w:jc w:val="center"/>
        <w:rPr>
          <w:rFonts w:eastAsia="Bitstream Vera Sans"/>
          <w:kern w:val="1"/>
          <w:szCs w:val="24"/>
        </w:rPr>
      </w:pPr>
      <w:r w:rsidRPr="00FA0D0D">
        <w:rPr>
          <w:rFonts w:eastAsia="Bitstream Vera Sans"/>
          <w:b/>
          <w:kern w:val="1"/>
          <w:szCs w:val="24"/>
        </w:rPr>
        <w:t>Figura 1</w:t>
      </w:r>
      <w:r w:rsidRPr="00FA0D0D">
        <w:rPr>
          <w:rFonts w:eastAsia="Bitstream Vera Sans"/>
          <w:kern w:val="1"/>
          <w:szCs w:val="24"/>
        </w:rPr>
        <w:t xml:space="preserve"> – Título da figura 1</w:t>
      </w:r>
    </w:p>
    <w:p w14:paraId="60057232" w14:textId="54EB9F01" w:rsidR="00D61854" w:rsidRPr="00D61854" w:rsidRDefault="00FA0D0D" w:rsidP="00FA0D0D">
      <w:pPr>
        <w:pStyle w:val="Textodecomentrio"/>
        <w:spacing w:before="60" w:after="60"/>
        <w:jc w:val="center"/>
        <w:rPr>
          <w:rFonts w:eastAsia="Bitstream Vera Sans"/>
          <w:kern w:val="1"/>
          <w:sz w:val="24"/>
          <w:szCs w:val="24"/>
        </w:rPr>
      </w:pPr>
      <w:r w:rsidRPr="00590959">
        <w:rPr>
          <w:noProof/>
          <w:lang w:val="es-VE" w:eastAsia="es-VE"/>
        </w:rPr>
        <w:drawing>
          <wp:inline distT="0" distB="0" distL="0" distR="0" wp14:anchorId="6E3FBD35" wp14:editId="1E4A7DE9">
            <wp:extent cx="2790825" cy="647700"/>
            <wp:effectExtent l="0" t="0" r="9525" b="0"/>
            <wp:docPr id="1" name="Imagen 1" descr="D:\Revistas\HISTEMAT\homepageImage_pt_BR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vistas\HISTEMAT\homepageImage_pt_BR - copi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AD63C" w14:textId="77777777" w:rsidR="00D61854" w:rsidRPr="00FA0D0D" w:rsidRDefault="00D61854" w:rsidP="00FA0D0D">
      <w:pPr>
        <w:pStyle w:val="Textodecomentrio"/>
        <w:jc w:val="center"/>
        <w:rPr>
          <w:rFonts w:eastAsia="Bitstream Vera Sans"/>
          <w:kern w:val="1"/>
          <w:szCs w:val="24"/>
        </w:rPr>
      </w:pPr>
      <w:r w:rsidRPr="00FA0D0D">
        <w:rPr>
          <w:rFonts w:eastAsia="Bitstream Vera Sans"/>
          <w:b/>
          <w:bCs/>
          <w:kern w:val="1"/>
          <w:szCs w:val="24"/>
        </w:rPr>
        <w:t>Fonte</w:t>
      </w:r>
      <w:r w:rsidRPr="00FA0D0D">
        <w:rPr>
          <w:rFonts w:eastAsia="Bitstream Vera Sans"/>
          <w:bCs/>
          <w:kern w:val="1"/>
          <w:szCs w:val="24"/>
        </w:rPr>
        <w:t>: N</w:t>
      </w:r>
      <w:r w:rsidRPr="00FA0D0D">
        <w:rPr>
          <w:rFonts w:eastAsia="Bitstream Vera Sans"/>
          <w:kern w:val="1"/>
          <w:szCs w:val="24"/>
        </w:rPr>
        <w:t xml:space="preserve">ome da fonte ou sobrenome do autor (ano, p. </w:t>
      </w:r>
      <w:proofErr w:type="spellStart"/>
      <w:r w:rsidRPr="00FA0D0D">
        <w:rPr>
          <w:rFonts w:eastAsia="Bitstream Vera Sans"/>
          <w:kern w:val="1"/>
          <w:szCs w:val="24"/>
        </w:rPr>
        <w:t>xx</w:t>
      </w:r>
      <w:proofErr w:type="spellEnd"/>
      <w:r w:rsidRPr="00FA0D0D">
        <w:rPr>
          <w:rFonts w:eastAsia="Bitstream Vera Sans"/>
          <w:kern w:val="1"/>
          <w:szCs w:val="24"/>
        </w:rPr>
        <w:t>)</w:t>
      </w:r>
    </w:p>
    <w:bookmarkEnd w:id="1"/>
    <w:bookmarkEnd w:id="2"/>
    <w:bookmarkEnd w:id="3"/>
    <w:p w14:paraId="70F98F1D" w14:textId="77777777" w:rsidR="00D61854" w:rsidRPr="00D61854" w:rsidRDefault="00D61854" w:rsidP="00D61854">
      <w:pPr>
        <w:pStyle w:val="Textodecomentrio"/>
        <w:rPr>
          <w:rFonts w:eastAsia="Bitstream Vera Sans"/>
          <w:bCs/>
          <w:kern w:val="1"/>
          <w:sz w:val="24"/>
          <w:szCs w:val="24"/>
        </w:rPr>
      </w:pPr>
    </w:p>
    <w:p w14:paraId="30F44B24" w14:textId="77777777" w:rsidR="00D61854" w:rsidRPr="00D61854" w:rsidRDefault="00D61854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bCs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bCs/>
          <w:kern w:val="1"/>
          <w:sz w:val="24"/>
          <w:szCs w:val="24"/>
        </w:rPr>
        <w:t xml:space="preserve">Utilize uma boa resolução de imagem, de modo que seja legível para os leitores em 100% de zoom, sempre respeitando as margens do documento. </w:t>
      </w:r>
    </w:p>
    <w:p w14:paraId="26F36472" w14:textId="77777777" w:rsidR="00D61854" w:rsidRPr="00D61854" w:rsidRDefault="00D61854" w:rsidP="00FA0D0D">
      <w:pPr>
        <w:pStyle w:val="Textodecomentrio"/>
        <w:jc w:val="both"/>
        <w:rPr>
          <w:rFonts w:eastAsia="Bitstream Vera Sans"/>
          <w:bCs/>
          <w:kern w:val="1"/>
          <w:sz w:val="24"/>
          <w:szCs w:val="24"/>
        </w:rPr>
      </w:pPr>
    </w:p>
    <w:p w14:paraId="62611E03" w14:textId="003D9539" w:rsidR="00D61854" w:rsidRPr="00D61854" w:rsidRDefault="00D61854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Os quadros apresentam informações descritivas, redigidas na forma de texto. Todo o conteúdo dentro do quadro deve seguir a instrução: letra </w:t>
      </w:r>
      <w:r w:rsidRPr="00D61854">
        <w:rPr>
          <w:rFonts w:ascii="Times New Roman" w:eastAsia="Bitstream Vera Sans" w:hAnsi="Times New Roman"/>
          <w:i/>
          <w:kern w:val="1"/>
          <w:sz w:val="24"/>
          <w:szCs w:val="24"/>
        </w:rPr>
        <w:t>Times New Roman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>,</w:t>
      </w:r>
      <w:r w:rsidR="00FA0D0D">
        <w:rPr>
          <w:rFonts w:ascii="Times New Roman" w:eastAsia="Bitstream Vera Sans" w:hAnsi="Times New Roman"/>
          <w:kern w:val="1"/>
          <w:sz w:val="24"/>
          <w:szCs w:val="24"/>
        </w:rPr>
        <w:t xml:space="preserve"> tamanho 12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, espaçamento simples. Os títulos e fonte dos Quadros devem seguir a instrução: letra </w:t>
      </w:r>
      <w:r w:rsidRPr="00D61854">
        <w:rPr>
          <w:rFonts w:ascii="Times New Roman" w:eastAsia="Bitstream Vera Sans" w:hAnsi="Times New Roman"/>
          <w:i/>
          <w:kern w:val="1"/>
          <w:sz w:val="24"/>
          <w:szCs w:val="24"/>
        </w:rPr>
        <w:t>Times New Roman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, tamanho </w:t>
      </w:r>
      <w:r w:rsidR="00FA0D0D">
        <w:rPr>
          <w:rFonts w:ascii="Times New Roman" w:eastAsia="Bitstream Vera Sans" w:hAnsi="Times New Roman"/>
          <w:kern w:val="1"/>
          <w:sz w:val="24"/>
          <w:szCs w:val="24"/>
        </w:rPr>
        <w:t>10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, espaçamento simples. </w:t>
      </w:r>
      <w:r w:rsidRPr="00D61854">
        <w:rPr>
          <w:rFonts w:ascii="Times New Roman" w:eastAsia="Bitstream Vera Sans" w:hAnsi="Times New Roman"/>
          <w:bCs/>
          <w:kern w:val="1"/>
          <w:sz w:val="24"/>
          <w:szCs w:val="24"/>
        </w:rPr>
        <w:t xml:space="preserve">Sempre mencionar a fonte. </w:t>
      </w:r>
    </w:p>
    <w:p w14:paraId="42C9468F" w14:textId="77777777" w:rsidR="00D61854" w:rsidRPr="00D61854" w:rsidRDefault="00D61854" w:rsidP="00D61854">
      <w:pPr>
        <w:pStyle w:val="Textodecomentrio"/>
        <w:rPr>
          <w:rFonts w:eastAsia="Bitstream Vera Sans"/>
          <w:kern w:val="1"/>
          <w:sz w:val="24"/>
          <w:szCs w:val="24"/>
        </w:rPr>
      </w:pPr>
    </w:p>
    <w:p w14:paraId="3EA4C440" w14:textId="77777777" w:rsidR="00D61854" w:rsidRPr="00D61854" w:rsidRDefault="00D61854" w:rsidP="00D61854">
      <w:pPr>
        <w:pStyle w:val="Textodecomentrio"/>
        <w:rPr>
          <w:rFonts w:eastAsia="Bitstream Vera Sans"/>
          <w:kern w:val="1"/>
          <w:sz w:val="24"/>
          <w:szCs w:val="24"/>
        </w:rPr>
      </w:pPr>
      <w:r w:rsidRPr="00D61854">
        <w:rPr>
          <w:rFonts w:eastAsia="Bitstream Vera Sans"/>
          <w:kern w:val="1"/>
          <w:sz w:val="24"/>
          <w:szCs w:val="24"/>
        </w:rPr>
        <w:t>Exemplo:</w:t>
      </w:r>
    </w:p>
    <w:p w14:paraId="52099F18" w14:textId="77777777" w:rsidR="00D61854" w:rsidRPr="00FA0D0D" w:rsidRDefault="00D61854" w:rsidP="00FA0D0D">
      <w:pPr>
        <w:pStyle w:val="Textodecomentrio"/>
        <w:jc w:val="center"/>
        <w:rPr>
          <w:rFonts w:eastAsia="Bitstream Vera Sans"/>
          <w:kern w:val="1"/>
          <w:szCs w:val="24"/>
        </w:rPr>
      </w:pPr>
      <w:r w:rsidRPr="00FA0D0D">
        <w:rPr>
          <w:rFonts w:eastAsia="Bitstream Vera Sans"/>
          <w:b/>
          <w:kern w:val="1"/>
          <w:szCs w:val="24"/>
        </w:rPr>
        <w:t xml:space="preserve">Quadro 3 – </w:t>
      </w:r>
      <w:r w:rsidRPr="00FA0D0D">
        <w:rPr>
          <w:rFonts w:eastAsia="Bitstream Vera Sans"/>
          <w:kern w:val="1"/>
          <w:szCs w:val="24"/>
        </w:rPr>
        <w:t>Justificativas do Aluno (a) na soma dos resultados de dois dados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610"/>
      </w:tblGrid>
      <w:tr w:rsidR="00D61854" w:rsidRPr="00D61854" w14:paraId="17735CD5" w14:textId="77777777" w:rsidTr="00D46AD2">
        <w:trPr>
          <w:jc w:val="center"/>
        </w:trPr>
        <w:tc>
          <w:tcPr>
            <w:tcW w:w="0" w:type="auto"/>
            <w:vAlign w:val="center"/>
          </w:tcPr>
          <w:p w14:paraId="56293F5F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b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/>
                <w:kern w:val="1"/>
                <w:sz w:val="24"/>
                <w:szCs w:val="24"/>
              </w:rPr>
              <w:t>As Tarefas</w:t>
            </w:r>
          </w:p>
        </w:tc>
        <w:tc>
          <w:tcPr>
            <w:tcW w:w="0" w:type="auto"/>
            <w:vAlign w:val="center"/>
          </w:tcPr>
          <w:p w14:paraId="07710FAF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b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/>
                <w:kern w:val="1"/>
                <w:sz w:val="24"/>
                <w:szCs w:val="24"/>
              </w:rPr>
              <w:t>Respostas do Aluno (A)</w:t>
            </w:r>
          </w:p>
        </w:tc>
      </w:tr>
      <w:tr w:rsidR="00D61854" w:rsidRPr="00D61854" w14:paraId="275DCB23" w14:textId="77777777" w:rsidTr="00D46AD2">
        <w:trPr>
          <w:jc w:val="center"/>
        </w:trPr>
        <w:tc>
          <w:tcPr>
            <w:tcW w:w="0" w:type="auto"/>
            <w:vAlign w:val="center"/>
          </w:tcPr>
          <w:p w14:paraId="3FBD09F5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Um número par?</w:t>
            </w:r>
          </w:p>
        </w:tc>
        <w:tc>
          <w:tcPr>
            <w:tcW w:w="0" w:type="auto"/>
            <w:vAlign w:val="center"/>
          </w:tcPr>
          <w:p w14:paraId="5233C6C8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Possível</w:t>
            </w:r>
          </w:p>
        </w:tc>
      </w:tr>
      <w:tr w:rsidR="00D61854" w:rsidRPr="00D61854" w14:paraId="4A66B2E0" w14:textId="77777777" w:rsidTr="00D46AD2">
        <w:trPr>
          <w:jc w:val="center"/>
        </w:trPr>
        <w:tc>
          <w:tcPr>
            <w:tcW w:w="0" w:type="auto"/>
            <w:vAlign w:val="center"/>
          </w:tcPr>
          <w:p w14:paraId="5446C772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Um número ímpar?</w:t>
            </w:r>
          </w:p>
        </w:tc>
        <w:tc>
          <w:tcPr>
            <w:tcW w:w="0" w:type="auto"/>
            <w:vAlign w:val="center"/>
          </w:tcPr>
          <w:p w14:paraId="3A5E3010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Possível</w:t>
            </w:r>
          </w:p>
        </w:tc>
      </w:tr>
      <w:tr w:rsidR="00D61854" w:rsidRPr="00D61854" w14:paraId="2BDF9A95" w14:textId="77777777" w:rsidTr="00D46AD2">
        <w:trPr>
          <w:jc w:val="center"/>
        </w:trPr>
        <w:tc>
          <w:tcPr>
            <w:tcW w:w="0" w:type="auto"/>
            <w:vAlign w:val="center"/>
          </w:tcPr>
          <w:p w14:paraId="60E905C7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O número 1?</w:t>
            </w:r>
          </w:p>
        </w:tc>
        <w:tc>
          <w:tcPr>
            <w:tcW w:w="0" w:type="auto"/>
            <w:vAlign w:val="center"/>
          </w:tcPr>
          <w:p w14:paraId="668F8B4B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Há alguma possibilidade</w:t>
            </w:r>
          </w:p>
        </w:tc>
      </w:tr>
    </w:tbl>
    <w:p w14:paraId="3C3A13E8" w14:textId="524CB497" w:rsidR="00D61854" w:rsidRPr="00FA0D0D" w:rsidRDefault="00D61854" w:rsidP="00FA0D0D">
      <w:pPr>
        <w:pStyle w:val="Textodecomentrio"/>
        <w:jc w:val="center"/>
        <w:rPr>
          <w:rFonts w:eastAsia="Bitstream Vera Sans"/>
          <w:kern w:val="1"/>
          <w:szCs w:val="24"/>
        </w:rPr>
      </w:pPr>
      <w:r w:rsidRPr="00FA0D0D">
        <w:rPr>
          <w:rFonts w:eastAsia="Bitstream Vera Sans"/>
          <w:b/>
          <w:kern w:val="1"/>
          <w:szCs w:val="24"/>
        </w:rPr>
        <w:t>Fonte</w:t>
      </w:r>
      <w:r w:rsidRPr="00FA0D0D">
        <w:rPr>
          <w:rFonts w:eastAsia="Bitstream Vera Sans"/>
          <w:kern w:val="1"/>
          <w:szCs w:val="24"/>
        </w:rPr>
        <w:t xml:space="preserve">: </w:t>
      </w:r>
      <w:r w:rsidR="00FA0D0D">
        <w:rPr>
          <w:rFonts w:eastAsia="Bitstream Vera Sans"/>
          <w:kern w:val="1"/>
          <w:szCs w:val="24"/>
        </w:rPr>
        <w:t>Valente</w:t>
      </w:r>
      <w:r w:rsidRPr="00FA0D0D">
        <w:rPr>
          <w:rFonts w:eastAsia="Bitstream Vera Sans"/>
          <w:kern w:val="1"/>
          <w:szCs w:val="24"/>
        </w:rPr>
        <w:t xml:space="preserve"> (ano, p. </w:t>
      </w:r>
      <w:proofErr w:type="spellStart"/>
      <w:r w:rsidRPr="00FA0D0D">
        <w:rPr>
          <w:rFonts w:eastAsia="Bitstream Vera Sans"/>
          <w:kern w:val="1"/>
          <w:szCs w:val="24"/>
        </w:rPr>
        <w:t>xx</w:t>
      </w:r>
      <w:proofErr w:type="spellEnd"/>
      <w:r w:rsidRPr="00FA0D0D">
        <w:rPr>
          <w:rFonts w:eastAsia="Bitstream Vera Sans"/>
          <w:kern w:val="1"/>
          <w:szCs w:val="24"/>
        </w:rPr>
        <w:t xml:space="preserve">); Elaboração baseada em </w:t>
      </w:r>
      <w:r w:rsidR="00FA0D0D">
        <w:rPr>
          <w:rFonts w:eastAsia="Bitstream Vera Sans"/>
          <w:kern w:val="1"/>
          <w:szCs w:val="24"/>
        </w:rPr>
        <w:t>Valente</w:t>
      </w:r>
      <w:r w:rsidRPr="00FA0D0D">
        <w:rPr>
          <w:rFonts w:eastAsia="Bitstream Vera Sans"/>
          <w:kern w:val="1"/>
          <w:szCs w:val="24"/>
        </w:rPr>
        <w:t xml:space="preserve"> (ano, p. </w:t>
      </w:r>
      <w:proofErr w:type="spellStart"/>
      <w:r w:rsidRPr="00FA0D0D">
        <w:rPr>
          <w:rFonts w:eastAsia="Bitstream Vera Sans"/>
          <w:kern w:val="1"/>
          <w:szCs w:val="24"/>
        </w:rPr>
        <w:t>xx</w:t>
      </w:r>
      <w:proofErr w:type="spellEnd"/>
      <w:r w:rsidRPr="00FA0D0D">
        <w:rPr>
          <w:rFonts w:eastAsia="Bitstream Vera Sans"/>
          <w:kern w:val="1"/>
          <w:szCs w:val="24"/>
        </w:rPr>
        <w:t>)</w:t>
      </w:r>
    </w:p>
    <w:p w14:paraId="1B1A7397" w14:textId="77777777" w:rsidR="00D61854" w:rsidRPr="00D61854" w:rsidRDefault="00D61854" w:rsidP="00FA0D0D">
      <w:pPr>
        <w:pStyle w:val="Textodecomentrio"/>
        <w:jc w:val="center"/>
        <w:rPr>
          <w:rFonts w:eastAsia="Bitstream Vera Sans"/>
          <w:kern w:val="1"/>
          <w:sz w:val="24"/>
          <w:szCs w:val="24"/>
        </w:rPr>
      </w:pPr>
    </w:p>
    <w:p w14:paraId="60D12632" w14:textId="6EB5C325" w:rsidR="00D61854" w:rsidRDefault="00D61854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>As tabelas são formas gráficas nas quais os dados numéricos se destacam como informação central. A identificação das tabelas deverá vir na parte superior, precedida da palavra Tabela</w:t>
      </w:r>
      <w:r w:rsidRPr="00D61854">
        <w:rPr>
          <w:rFonts w:ascii="Times New Roman" w:eastAsia="Bitstream Vera Sans" w:hAnsi="Times New Roman"/>
          <w:b/>
          <w:kern w:val="1"/>
          <w:sz w:val="24"/>
          <w:szCs w:val="24"/>
        </w:rPr>
        <w:t xml:space="preserve"> 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(em negrito), seguida de seu número de ordem de ocorrência no texto, em algarismos arábicos (em negrito); em seguida, inserir o respectivo título (sem negrito). O título das tabelas, deve ser escrito em fonte </w:t>
      </w:r>
      <w:r w:rsidRPr="00D61854">
        <w:rPr>
          <w:rFonts w:ascii="Times New Roman" w:eastAsia="Bitstream Vera Sans" w:hAnsi="Times New Roman"/>
          <w:i/>
          <w:kern w:val="1"/>
          <w:sz w:val="24"/>
          <w:szCs w:val="24"/>
        </w:rPr>
        <w:t>Times New Roman</w:t>
      </w:r>
      <w:r w:rsidR="00FA0D0D">
        <w:rPr>
          <w:rFonts w:ascii="Times New Roman" w:eastAsia="Bitstream Vera Sans" w:hAnsi="Times New Roman"/>
          <w:kern w:val="1"/>
          <w:sz w:val="24"/>
          <w:szCs w:val="24"/>
        </w:rPr>
        <w:t>, tamanho 10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>, e deve ser separado da respectiva numeração por um “–” (hífen), assim como as fontes e notas.</w:t>
      </w:r>
      <w:r w:rsidRPr="00D61854">
        <w:rPr>
          <w:rFonts w:ascii="Times New Roman" w:eastAsia="Bitstream Vera Sans" w:hAnsi="Times New Roman"/>
          <w:bCs/>
          <w:kern w:val="1"/>
          <w:sz w:val="24"/>
          <w:szCs w:val="24"/>
        </w:rPr>
        <w:t xml:space="preserve"> Sempre mencionar a fonte. 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Inserir a Tabela o mais próximo possível de sua chamada no corpo do texto. O conteúdo da tabela, bem como as fontes e notas, deve ser grafado em fonte </w:t>
      </w:r>
      <w:r w:rsidRPr="00D61854">
        <w:rPr>
          <w:rFonts w:ascii="Times New Roman" w:eastAsia="Bitstream Vera Sans" w:hAnsi="Times New Roman"/>
          <w:i/>
          <w:kern w:val="1"/>
          <w:sz w:val="24"/>
          <w:szCs w:val="24"/>
        </w:rPr>
        <w:t>Times New Roman</w:t>
      </w:r>
      <w:r w:rsidR="00FA0D0D">
        <w:rPr>
          <w:rFonts w:ascii="Times New Roman" w:eastAsia="Bitstream Vera Sans" w:hAnsi="Times New Roman"/>
          <w:kern w:val="1"/>
          <w:sz w:val="24"/>
          <w:szCs w:val="24"/>
        </w:rPr>
        <w:t>, tamanho 12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, espaçamento entre linhas simples.  </w:t>
      </w:r>
    </w:p>
    <w:p w14:paraId="53B3CF26" w14:textId="77777777" w:rsidR="00FA0D0D" w:rsidRPr="00D61854" w:rsidRDefault="00FA0D0D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</w:p>
    <w:p w14:paraId="52B32ACC" w14:textId="77777777" w:rsidR="00D61854" w:rsidRPr="00D61854" w:rsidRDefault="00D61854" w:rsidP="00FA0D0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  <w:r w:rsidRPr="00D61854">
        <w:rPr>
          <w:rFonts w:eastAsia="Bitstream Vera Sans"/>
          <w:kern w:val="1"/>
          <w:sz w:val="24"/>
          <w:szCs w:val="24"/>
        </w:rPr>
        <w:t>Exemplo 1:</w:t>
      </w:r>
    </w:p>
    <w:p w14:paraId="3E7DBDC2" w14:textId="77777777" w:rsidR="00D61854" w:rsidRPr="00FA0D0D" w:rsidRDefault="00D61854" w:rsidP="00FA0D0D">
      <w:pPr>
        <w:pStyle w:val="Textodecomentrio"/>
        <w:jc w:val="center"/>
        <w:rPr>
          <w:rFonts w:eastAsia="Bitstream Vera Sans"/>
          <w:kern w:val="1"/>
          <w:szCs w:val="24"/>
        </w:rPr>
      </w:pPr>
      <w:r w:rsidRPr="00FA0D0D">
        <w:rPr>
          <w:rFonts w:eastAsia="Bitstream Vera Sans"/>
          <w:b/>
          <w:kern w:val="1"/>
          <w:szCs w:val="24"/>
        </w:rPr>
        <w:lastRenderedPageBreak/>
        <w:t>Tabela 1 –</w:t>
      </w:r>
      <w:r w:rsidRPr="00FA0D0D">
        <w:rPr>
          <w:rFonts w:eastAsia="Bitstream Vera Sans"/>
          <w:kern w:val="1"/>
          <w:szCs w:val="24"/>
        </w:rPr>
        <w:t xml:space="preserve"> Distribuição das alturas dos 140 alunos da escola X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E0" w:firstRow="1" w:lastRow="1" w:firstColumn="1" w:lastColumn="0" w:noHBand="0" w:noVBand="1"/>
      </w:tblPr>
      <w:tblGrid>
        <w:gridCol w:w="1928"/>
        <w:gridCol w:w="1928"/>
      </w:tblGrid>
      <w:tr w:rsidR="00D61854" w:rsidRPr="00D61854" w14:paraId="39B69421" w14:textId="77777777" w:rsidTr="00D46AD2">
        <w:trPr>
          <w:trHeight w:val="227"/>
          <w:jc w:val="center"/>
        </w:trPr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8E599A9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/>
                <w:bCs/>
                <w:kern w:val="1"/>
                <w:sz w:val="24"/>
                <w:szCs w:val="24"/>
              </w:rPr>
              <w:t>Alturas (cm)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B44CE99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/>
                <w:bCs/>
                <w:kern w:val="1"/>
                <w:sz w:val="24"/>
                <w:szCs w:val="24"/>
              </w:rPr>
              <w:t>Número de alunos</w:t>
            </w:r>
          </w:p>
        </w:tc>
      </w:tr>
      <w:tr w:rsidR="00D61854" w:rsidRPr="00D61854" w14:paraId="58C7D591" w14:textId="77777777" w:rsidTr="00D46AD2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2C5D99F2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Cs/>
                <w:kern w:val="1"/>
                <w:sz w:val="24"/>
                <w:szCs w:val="24"/>
              </w:rPr>
              <w:t>[145, 150]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1DE7983B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2</w:t>
            </w:r>
          </w:p>
        </w:tc>
      </w:tr>
      <w:tr w:rsidR="00D61854" w:rsidRPr="00D61854" w14:paraId="699F14A3" w14:textId="77777777" w:rsidTr="00D46AD2">
        <w:trPr>
          <w:trHeight w:val="227"/>
          <w:jc w:val="center"/>
        </w:trPr>
        <w:tc>
          <w:tcPr>
            <w:tcW w:w="1928" w:type="dxa"/>
            <w:vAlign w:val="center"/>
          </w:tcPr>
          <w:p w14:paraId="0558F61E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Cs/>
                <w:kern w:val="1"/>
                <w:sz w:val="24"/>
                <w:szCs w:val="24"/>
              </w:rPr>
              <w:t>[150, 155]</w:t>
            </w:r>
          </w:p>
        </w:tc>
        <w:tc>
          <w:tcPr>
            <w:tcW w:w="1928" w:type="dxa"/>
            <w:vAlign w:val="center"/>
          </w:tcPr>
          <w:p w14:paraId="40E69997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8</w:t>
            </w:r>
          </w:p>
        </w:tc>
      </w:tr>
      <w:tr w:rsidR="00D61854" w:rsidRPr="00D61854" w14:paraId="4BEE4775" w14:textId="77777777" w:rsidTr="00D46AD2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16E7A8CE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Cs/>
                <w:kern w:val="1"/>
                <w:sz w:val="24"/>
                <w:szCs w:val="24"/>
              </w:rPr>
              <w:t>[155, 160]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5043966A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25</w:t>
            </w:r>
          </w:p>
        </w:tc>
      </w:tr>
      <w:tr w:rsidR="00D61854" w:rsidRPr="00D61854" w14:paraId="73EFBAD2" w14:textId="77777777" w:rsidTr="00D46AD2">
        <w:trPr>
          <w:trHeight w:val="227"/>
          <w:jc w:val="center"/>
        </w:trPr>
        <w:tc>
          <w:tcPr>
            <w:tcW w:w="1928" w:type="dxa"/>
            <w:vAlign w:val="center"/>
          </w:tcPr>
          <w:p w14:paraId="0F384360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Cs/>
                <w:kern w:val="1"/>
                <w:sz w:val="24"/>
                <w:szCs w:val="24"/>
              </w:rPr>
              <w:t>[160, 165]</w:t>
            </w:r>
          </w:p>
        </w:tc>
        <w:tc>
          <w:tcPr>
            <w:tcW w:w="1928" w:type="dxa"/>
            <w:vAlign w:val="center"/>
          </w:tcPr>
          <w:p w14:paraId="7C7D749E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40</w:t>
            </w:r>
          </w:p>
        </w:tc>
      </w:tr>
      <w:tr w:rsidR="00D61854" w:rsidRPr="00D61854" w14:paraId="7334AFBA" w14:textId="77777777" w:rsidTr="00D46AD2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4EDEFA02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Cs/>
                <w:kern w:val="1"/>
                <w:sz w:val="24"/>
                <w:szCs w:val="24"/>
              </w:rPr>
              <w:t>[165, 170]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5B29F1F8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27</w:t>
            </w:r>
          </w:p>
        </w:tc>
      </w:tr>
      <w:tr w:rsidR="00D61854" w:rsidRPr="00D61854" w14:paraId="1BF36B7A" w14:textId="77777777" w:rsidTr="00D46AD2">
        <w:trPr>
          <w:trHeight w:val="227"/>
          <w:jc w:val="center"/>
        </w:trPr>
        <w:tc>
          <w:tcPr>
            <w:tcW w:w="1928" w:type="dxa"/>
            <w:vAlign w:val="center"/>
          </w:tcPr>
          <w:p w14:paraId="47465D58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Cs/>
                <w:kern w:val="1"/>
                <w:sz w:val="24"/>
                <w:szCs w:val="24"/>
              </w:rPr>
              <w:t>[170, 175]</w:t>
            </w:r>
          </w:p>
        </w:tc>
        <w:tc>
          <w:tcPr>
            <w:tcW w:w="1928" w:type="dxa"/>
            <w:vAlign w:val="center"/>
          </w:tcPr>
          <w:p w14:paraId="7177CCA9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21</w:t>
            </w:r>
          </w:p>
        </w:tc>
      </w:tr>
      <w:tr w:rsidR="00D61854" w:rsidRPr="00D61854" w14:paraId="02D3B671" w14:textId="77777777" w:rsidTr="00D46AD2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646EF95D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Cs/>
                <w:kern w:val="1"/>
                <w:sz w:val="24"/>
                <w:szCs w:val="24"/>
              </w:rPr>
              <w:t>[175, 180]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10616105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10</w:t>
            </w:r>
          </w:p>
        </w:tc>
      </w:tr>
      <w:tr w:rsidR="00D61854" w:rsidRPr="00D61854" w14:paraId="264D0CB2" w14:textId="77777777" w:rsidTr="00D46AD2">
        <w:trPr>
          <w:trHeight w:val="227"/>
          <w:jc w:val="center"/>
        </w:trPr>
        <w:tc>
          <w:tcPr>
            <w:tcW w:w="1928" w:type="dxa"/>
            <w:vAlign w:val="center"/>
          </w:tcPr>
          <w:p w14:paraId="0F0AB451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Cs/>
                <w:kern w:val="1"/>
                <w:sz w:val="24"/>
                <w:szCs w:val="24"/>
              </w:rPr>
              <w:t>[180, 185]</w:t>
            </w:r>
          </w:p>
        </w:tc>
        <w:tc>
          <w:tcPr>
            <w:tcW w:w="1928" w:type="dxa"/>
            <w:vAlign w:val="center"/>
          </w:tcPr>
          <w:p w14:paraId="28B441CD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</w:rPr>
              <w:t>7</w:t>
            </w:r>
          </w:p>
        </w:tc>
      </w:tr>
      <w:tr w:rsidR="00D61854" w:rsidRPr="00D61854" w14:paraId="2DDCEA90" w14:textId="77777777" w:rsidTr="00D46AD2">
        <w:trPr>
          <w:trHeight w:val="227"/>
          <w:jc w:val="center"/>
        </w:trPr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4ECDD7B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/>
                <w:bCs/>
                <w:kern w:val="1"/>
                <w:sz w:val="24"/>
                <w:szCs w:val="24"/>
              </w:rPr>
              <w:t>Total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DF9A933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b/>
                <w:bCs/>
                <w:kern w:val="1"/>
                <w:sz w:val="24"/>
                <w:szCs w:val="24"/>
              </w:rPr>
            </w:pPr>
            <w:r w:rsidRPr="00D61854">
              <w:rPr>
                <w:rFonts w:eastAsia="Bitstream Vera Sans"/>
                <w:b/>
                <w:bCs/>
                <w:kern w:val="1"/>
                <w:sz w:val="24"/>
                <w:szCs w:val="24"/>
              </w:rPr>
              <w:t>140</w:t>
            </w:r>
          </w:p>
        </w:tc>
      </w:tr>
    </w:tbl>
    <w:p w14:paraId="0F1F5269" w14:textId="77777777" w:rsidR="00D61854" w:rsidRPr="00FA0D0D" w:rsidRDefault="00D61854" w:rsidP="00FA0D0D">
      <w:pPr>
        <w:pStyle w:val="Textodecomentrio"/>
        <w:jc w:val="center"/>
        <w:rPr>
          <w:rFonts w:eastAsia="Bitstream Vera Sans"/>
          <w:kern w:val="1"/>
          <w:szCs w:val="24"/>
        </w:rPr>
      </w:pPr>
      <w:r w:rsidRPr="00FA0D0D">
        <w:rPr>
          <w:rFonts w:eastAsia="Bitstream Vera Sans"/>
          <w:kern w:val="1"/>
          <w:szCs w:val="24"/>
        </w:rPr>
        <w:t>Fonte: elaborada pelo(s) autor(</w:t>
      </w:r>
      <w:proofErr w:type="spellStart"/>
      <w:r w:rsidRPr="00FA0D0D">
        <w:rPr>
          <w:rFonts w:eastAsia="Bitstream Vera Sans"/>
          <w:kern w:val="1"/>
          <w:szCs w:val="24"/>
        </w:rPr>
        <w:t>es</w:t>
      </w:r>
      <w:proofErr w:type="spellEnd"/>
      <w:r w:rsidRPr="00FA0D0D">
        <w:rPr>
          <w:rFonts w:eastAsia="Bitstream Vera Sans"/>
          <w:kern w:val="1"/>
          <w:szCs w:val="24"/>
        </w:rPr>
        <w:t>)</w:t>
      </w:r>
    </w:p>
    <w:p w14:paraId="3FA92D2F" w14:textId="77777777" w:rsidR="00D61854" w:rsidRPr="00FA0D0D" w:rsidRDefault="00D61854" w:rsidP="00D61854">
      <w:pPr>
        <w:pStyle w:val="Textodecomentrio"/>
        <w:rPr>
          <w:rFonts w:eastAsia="Bitstream Vera Sans"/>
          <w:kern w:val="1"/>
          <w:sz w:val="32"/>
          <w:szCs w:val="24"/>
        </w:rPr>
      </w:pPr>
    </w:p>
    <w:p w14:paraId="58372FE7" w14:textId="77777777" w:rsidR="00D61854" w:rsidRPr="00FA0D0D" w:rsidRDefault="00D61854" w:rsidP="00FA0D0D">
      <w:pPr>
        <w:pStyle w:val="Textodecomentrio"/>
        <w:rPr>
          <w:rFonts w:eastAsia="Bitstream Vera Sans"/>
          <w:kern w:val="1"/>
          <w:sz w:val="24"/>
          <w:szCs w:val="24"/>
        </w:rPr>
      </w:pPr>
      <w:r w:rsidRPr="00FA0D0D">
        <w:rPr>
          <w:rFonts w:eastAsia="Bitstream Vera Sans"/>
          <w:kern w:val="1"/>
          <w:sz w:val="24"/>
          <w:szCs w:val="24"/>
        </w:rPr>
        <w:t>Exemplo 2:</w:t>
      </w:r>
    </w:p>
    <w:p w14:paraId="583583DD" w14:textId="77777777" w:rsidR="00D61854" w:rsidRPr="00FA0D0D" w:rsidRDefault="00D61854" w:rsidP="00FA0D0D">
      <w:pPr>
        <w:pStyle w:val="Textodecomentrio"/>
        <w:jc w:val="center"/>
        <w:rPr>
          <w:rFonts w:eastAsia="Bitstream Vera Sans"/>
          <w:kern w:val="1"/>
          <w:szCs w:val="24"/>
          <w:lang w:val="it-IT"/>
        </w:rPr>
      </w:pPr>
      <w:proofErr w:type="spellStart"/>
      <w:r w:rsidRPr="00FA0D0D">
        <w:rPr>
          <w:rFonts w:eastAsia="Bitstream Vera Sans"/>
          <w:b/>
          <w:kern w:val="1"/>
          <w:szCs w:val="24"/>
          <w:lang w:val="it-IT"/>
        </w:rPr>
        <w:t>Tabela</w:t>
      </w:r>
      <w:proofErr w:type="spellEnd"/>
      <w:r w:rsidRPr="00FA0D0D">
        <w:rPr>
          <w:rFonts w:eastAsia="Bitstream Vera Sans"/>
          <w:b/>
          <w:kern w:val="1"/>
          <w:szCs w:val="24"/>
          <w:lang w:val="it-IT"/>
        </w:rPr>
        <w:t xml:space="preserve"> 1 –</w:t>
      </w:r>
      <w:r w:rsidRPr="00FA0D0D">
        <w:rPr>
          <w:rFonts w:eastAsia="Bitstream Vera Sans"/>
          <w:kern w:val="1"/>
          <w:szCs w:val="24"/>
          <w:lang w:val="it-IT"/>
        </w:rPr>
        <w:t xml:space="preserve"> </w:t>
      </w:r>
      <w:proofErr w:type="spellStart"/>
      <w:r w:rsidRPr="00FA0D0D">
        <w:rPr>
          <w:rFonts w:eastAsia="Bitstream Vera Sans"/>
          <w:kern w:val="1"/>
          <w:szCs w:val="24"/>
          <w:lang w:val="it-IT"/>
        </w:rPr>
        <w:t>Pesquisa</w:t>
      </w:r>
      <w:proofErr w:type="spellEnd"/>
      <w:r w:rsidRPr="00FA0D0D">
        <w:rPr>
          <w:rFonts w:eastAsia="Bitstream Vera Sans"/>
          <w:kern w:val="1"/>
          <w:szCs w:val="24"/>
          <w:lang w:val="it-IT"/>
        </w:rPr>
        <w:t xml:space="preserve"> qualitativa por quantitativa </w:t>
      </w:r>
      <w:proofErr w:type="spellStart"/>
      <w:r w:rsidRPr="00FA0D0D">
        <w:rPr>
          <w:rFonts w:eastAsia="Bitstream Vera Sans"/>
          <w:kern w:val="1"/>
          <w:szCs w:val="24"/>
          <w:lang w:val="it-IT"/>
        </w:rPr>
        <w:t>análise</w:t>
      </w:r>
      <w:proofErr w:type="spellEnd"/>
      <w:r w:rsidRPr="00FA0D0D">
        <w:rPr>
          <w:rFonts w:eastAsia="Bitstream Vera Sans"/>
          <w:kern w:val="1"/>
          <w:szCs w:val="24"/>
          <w:lang w:val="it-IT"/>
        </w:rPr>
        <w:t xml:space="preserve"> </w:t>
      </w:r>
      <w:proofErr w:type="spellStart"/>
      <w:r w:rsidRPr="00FA0D0D">
        <w:rPr>
          <w:rFonts w:eastAsia="Bitstream Vera Sans"/>
          <w:kern w:val="1"/>
          <w:szCs w:val="24"/>
          <w:lang w:val="it-IT"/>
        </w:rPr>
        <w:t>percentil</w:t>
      </w:r>
      <w:proofErr w:type="spellEnd"/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83"/>
        <w:gridCol w:w="1430"/>
        <w:gridCol w:w="1318"/>
      </w:tblGrid>
      <w:tr w:rsidR="00D61854" w:rsidRPr="00D61854" w14:paraId="36513F22" w14:textId="77777777" w:rsidTr="00D46AD2">
        <w:trPr>
          <w:trHeight w:val="227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810920D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  <w:t>Item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EBFAB41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</w:pPr>
            <w:proofErr w:type="spellStart"/>
            <w:r w:rsidRPr="00D61854"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  <w:t>Quantidade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A19AEBD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</w:pPr>
            <w:proofErr w:type="spellStart"/>
            <w:r w:rsidRPr="00D61854"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  <w:t>Percentual</w:t>
            </w:r>
            <w:proofErr w:type="spellEnd"/>
          </w:p>
        </w:tc>
      </w:tr>
      <w:tr w:rsidR="00D61854" w:rsidRPr="00D61854" w14:paraId="0EDA2309" w14:textId="77777777" w:rsidTr="00D46AD2">
        <w:trPr>
          <w:trHeight w:val="227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5EFD736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Teoria social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2026FB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844866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x%</w:t>
            </w:r>
          </w:p>
        </w:tc>
      </w:tr>
      <w:tr w:rsidR="00D61854" w:rsidRPr="00D61854" w14:paraId="158E065A" w14:textId="77777777" w:rsidTr="00D46AD2">
        <w:trPr>
          <w:trHeight w:val="227"/>
          <w:jc w:val="center"/>
        </w:trPr>
        <w:tc>
          <w:tcPr>
            <w:tcW w:w="0" w:type="auto"/>
            <w:hideMark/>
          </w:tcPr>
          <w:p w14:paraId="617EC9AA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proofErr w:type="spellStart"/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Método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580B5DD7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471BEE33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x%</w:t>
            </w:r>
          </w:p>
        </w:tc>
      </w:tr>
      <w:tr w:rsidR="00D61854" w:rsidRPr="00D61854" w14:paraId="18148A00" w14:textId="77777777" w:rsidTr="00D46AD2">
        <w:trPr>
          <w:trHeight w:val="227"/>
          <w:jc w:val="center"/>
        </w:trPr>
        <w:tc>
          <w:tcPr>
            <w:tcW w:w="0" w:type="auto"/>
            <w:hideMark/>
          </w:tcPr>
          <w:p w14:paraId="04966CC9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proofErr w:type="spellStart"/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Questão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19D81671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14:paraId="11E1A21A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x%</w:t>
            </w:r>
          </w:p>
        </w:tc>
      </w:tr>
      <w:tr w:rsidR="00D61854" w:rsidRPr="00D61854" w14:paraId="70463305" w14:textId="77777777" w:rsidTr="00D46AD2">
        <w:trPr>
          <w:trHeight w:val="227"/>
          <w:jc w:val="center"/>
        </w:trPr>
        <w:tc>
          <w:tcPr>
            <w:tcW w:w="0" w:type="auto"/>
            <w:hideMark/>
          </w:tcPr>
          <w:p w14:paraId="66FEF192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proofErr w:type="spellStart"/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Raciocínio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5D866A7E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14:paraId="08B058AA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x%</w:t>
            </w:r>
          </w:p>
        </w:tc>
      </w:tr>
      <w:tr w:rsidR="00D61854" w:rsidRPr="00D61854" w14:paraId="083B7883" w14:textId="77777777" w:rsidTr="00D46AD2">
        <w:trPr>
          <w:trHeight w:val="227"/>
          <w:jc w:val="center"/>
        </w:trPr>
        <w:tc>
          <w:tcPr>
            <w:tcW w:w="0" w:type="auto"/>
            <w:hideMark/>
          </w:tcPr>
          <w:p w14:paraId="502028AC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proofErr w:type="spellStart"/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Método</w:t>
            </w:r>
            <w:proofErr w:type="spellEnd"/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amostragem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7CC53103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33F63AD3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x%</w:t>
            </w:r>
          </w:p>
        </w:tc>
      </w:tr>
      <w:tr w:rsidR="00D61854" w:rsidRPr="00D61854" w14:paraId="75A208E0" w14:textId="77777777" w:rsidTr="00D46AD2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C8AF47B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proofErr w:type="spellStart"/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Força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9D20A0C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9D82F78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kern w:val="1"/>
                <w:sz w:val="24"/>
                <w:szCs w:val="24"/>
                <w:lang w:val="it-IT"/>
              </w:rPr>
              <w:t>x%</w:t>
            </w:r>
          </w:p>
        </w:tc>
      </w:tr>
      <w:tr w:rsidR="00D61854" w:rsidRPr="00D61854" w14:paraId="1FBA6AFD" w14:textId="77777777" w:rsidTr="00D46AD2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3B63FF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57819C2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B81056F" w14:textId="77777777" w:rsidR="00D61854" w:rsidRPr="00D61854" w:rsidRDefault="00D61854" w:rsidP="00FA0D0D">
            <w:pPr>
              <w:pStyle w:val="Textodecomentrio"/>
              <w:jc w:val="center"/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</w:pPr>
            <w:r w:rsidRPr="00D61854">
              <w:rPr>
                <w:rFonts w:eastAsia="Bitstream Vera Sans"/>
                <w:b/>
                <w:kern w:val="1"/>
                <w:sz w:val="24"/>
                <w:szCs w:val="24"/>
                <w:lang w:val="it-IT"/>
              </w:rPr>
              <w:t>x%</w:t>
            </w:r>
          </w:p>
        </w:tc>
      </w:tr>
    </w:tbl>
    <w:p w14:paraId="4DA72288" w14:textId="77777777" w:rsidR="00D61854" w:rsidRPr="00FA0D0D" w:rsidRDefault="00D61854" w:rsidP="00FA0D0D">
      <w:pPr>
        <w:pStyle w:val="Textodecomentrio"/>
        <w:jc w:val="center"/>
        <w:rPr>
          <w:rFonts w:eastAsia="Bitstream Vera Sans"/>
          <w:kern w:val="1"/>
          <w:szCs w:val="24"/>
        </w:rPr>
      </w:pPr>
      <w:r w:rsidRPr="00FA0D0D">
        <w:rPr>
          <w:rFonts w:eastAsia="Bitstream Vera Sans"/>
          <w:b/>
          <w:bCs/>
          <w:kern w:val="1"/>
          <w:szCs w:val="24"/>
          <w:lang w:val="it-IT"/>
        </w:rPr>
        <w:t>Fonte</w:t>
      </w:r>
      <w:r w:rsidRPr="00FA0D0D">
        <w:rPr>
          <w:rFonts w:eastAsia="Bitstream Vera Sans"/>
          <w:bCs/>
          <w:kern w:val="1"/>
          <w:szCs w:val="24"/>
          <w:lang w:val="it-IT"/>
        </w:rPr>
        <w:t xml:space="preserve">: </w:t>
      </w:r>
      <w:r w:rsidRPr="00FA0D0D">
        <w:rPr>
          <w:rFonts w:eastAsia="Bitstream Vera Sans"/>
          <w:kern w:val="1"/>
          <w:szCs w:val="24"/>
        </w:rPr>
        <w:t>elaborada pelo(s) autor(</w:t>
      </w:r>
      <w:proofErr w:type="spellStart"/>
      <w:r w:rsidRPr="00FA0D0D">
        <w:rPr>
          <w:rFonts w:eastAsia="Bitstream Vera Sans"/>
          <w:kern w:val="1"/>
          <w:szCs w:val="24"/>
        </w:rPr>
        <w:t>es</w:t>
      </w:r>
      <w:proofErr w:type="spellEnd"/>
      <w:r w:rsidRPr="00FA0D0D">
        <w:rPr>
          <w:rFonts w:eastAsia="Bitstream Vera Sans"/>
          <w:kern w:val="1"/>
          <w:szCs w:val="24"/>
        </w:rPr>
        <w:t>)</w:t>
      </w:r>
    </w:p>
    <w:p w14:paraId="1FE4A535" w14:textId="77777777" w:rsidR="00D61854" w:rsidRPr="00D61854" w:rsidRDefault="00D61854" w:rsidP="00D61854">
      <w:pPr>
        <w:pStyle w:val="Textodecomentrio"/>
        <w:rPr>
          <w:rFonts w:eastAsia="Bitstream Vera Sans"/>
          <w:kern w:val="1"/>
          <w:sz w:val="24"/>
          <w:szCs w:val="24"/>
        </w:rPr>
      </w:pPr>
    </w:p>
    <w:p w14:paraId="21A2A804" w14:textId="77777777" w:rsidR="00D61854" w:rsidRPr="00D61854" w:rsidRDefault="00D61854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FA0D0D">
        <w:rPr>
          <w:rFonts w:ascii="Times New Roman" w:eastAsia="Bitstream Vera Sans" w:hAnsi="Times New Roman"/>
          <w:kern w:val="1"/>
          <w:sz w:val="24"/>
          <w:szCs w:val="24"/>
        </w:rPr>
        <w:t>Quadros, tabelas e equações devem estar em um formato possível de ser editados. Não serão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aceitas imagens. A utilização de expressões como “a Tabela acima” ou a “Figura abaixo” não devem ser utilizadas porque no processo de editoração a localização </w:t>
      </w:r>
      <w:proofErr w:type="gramStart"/>
      <w:r w:rsidRPr="00D61854">
        <w:rPr>
          <w:rFonts w:ascii="Times New Roman" w:eastAsia="Bitstream Vera Sans" w:hAnsi="Times New Roman"/>
          <w:kern w:val="1"/>
          <w:sz w:val="24"/>
          <w:szCs w:val="24"/>
        </w:rPr>
        <w:t>das mesmas</w:t>
      </w:r>
      <w:proofErr w:type="gramEnd"/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 pode ser alterada.</w:t>
      </w:r>
    </w:p>
    <w:p w14:paraId="7814590C" w14:textId="77777777" w:rsidR="00D61854" w:rsidRPr="00D61854" w:rsidRDefault="00D61854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>As tabelas devem ser apresentadas segundo a Fundação Instituto Brasileiro de Geografia e Estatística, Normas de Apresentação Tabular, 1993. Toda a tabela deve conter um título indicando a natureza e abrangências geográfica e temporal dos dados numéricos, sem abreviações, por extenso, de forma clara e concisa. Deve ter um número (algarismo arábico, crescente) sempre que o documento apresentar duas ou mais tabelas. A moldura não deve ter traços verticais que a delimitem à esquerda e à direita. Deve conter dados numéricos inscritos nas suas células, para informar a quantificação de um fato específico observado. Recomenda-se que seja elaborada de forma a ser apresentada em uma única página e que apresente uniformidade gráfica (fonte, corpo, uso de maiúsculas e minúsculas).</w:t>
      </w:r>
    </w:p>
    <w:p w14:paraId="3FA91905" w14:textId="14E0190D" w:rsidR="00D61854" w:rsidRDefault="00D61854" w:rsidP="00FA0D0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742DC9BB" w14:textId="77777777" w:rsidR="007916F7" w:rsidRPr="00D61854" w:rsidRDefault="007916F7" w:rsidP="00FA0D0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5531B1CD" w14:textId="33720C5C" w:rsidR="00D61854" w:rsidRPr="00D61854" w:rsidRDefault="00C87211" w:rsidP="00EA313A">
      <w:pPr>
        <w:spacing w:before="120" w:after="120" w:line="360" w:lineRule="auto"/>
        <w:jc w:val="both"/>
        <w:rPr>
          <w:rFonts w:ascii="Times New Roman" w:eastAsia="Bitstream Vera Sans" w:hAnsi="Times New Roman"/>
          <w:b/>
          <w:bCs/>
          <w:kern w:val="1"/>
          <w:sz w:val="24"/>
          <w:szCs w:val="24"/>
        </w:rPr>
      </w:pPr>
      <w:r>
        <w:rPr>
          <w:rFonts w:ascii="Times New Roman" w:eastAsia="Bitstream Vera Sans" w:hAnsi="Times New Roman"/>
          <w:b/>
          <w:bCs/>
          <w:kern w:val="1"/>
          <w:sz w:val="24"/>
          <w:szCs w:val="24"/>
        </w:rPr>
        <w:t xml:space="preserve">3. </w:t>
      </w:r>
      <w:r w:rsidR="00D61854" w:rsidRPr="00D61854">
        <w:rPr>
          <w:rFonts w:ascii="Times New Roman" w:eastAsia="Bitstream Vera Sans" w:hAnsi="Times New Roman"/>
          <w:b/>
          <w:bCs/>
          <w:kern w:val="1"/>
          <w:sz w:val="24"/>
          <w:szCs w:val="24"/>
        </w:rPr>
        <w:t>ANÁLISES E RESULTADOS</w:t>
      </w:r>
    </w:p>
    <w:p w14:paraId="2DBEDDEC" w14:textId="77777777" w:rsidR="007916F7" w:rsidRDefault="007916F7" w:rsidP="000D421B">
      <w:pPr>
        <w:spacing w:after="0" w:line="360" w:lineRule="auto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</w:p>
    <w:p w14:paraId="6E7EEF45" w14:textId="042F82F0" w:rsidR="00D61854" w:rsidRPr="00D61854" w:rsidRDefault="00D61854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kern w:val="1"/>
          <w:sz w:val="24"/>
          <w:szCs w:val="24"/>
        </w:rPr>
        <w:t>Desenvolver a partir do referencial teórico-metodológico, considerando as exigências científicas para garantir a originalidade, cientificidade, rigor, precisão.</w:t>
      </w:r>
    </w:p>
    <w:p w14:paraId="16AE1631" w14:textId="0E546B13" w:rsidR="00D61854" w:rsidRDefault="00D61854" w:rsidP="00FA0D0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4CE1AC47" w14:textId="77777777" w:rsidR="007916F7" w:rsidRPr="00D61854" w:rsidRDefault="007916F7" w:rsidP="00FA0D0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2F960D79" w14:textId="5A9AD359" w:rsidR="00D61854" w:rsidRPr="00D61854" w:rsidRDefault="00AC2B37" w:rsidP="00EA313A">
      <w:pPr>
        <w:spacing w:before="120" w:after="120" w:line="360" w:lineRule="auto"/>
        <w:jc w:val="both"/>
        <w:rPr>
          <w:rFonts w:ascii="Times New Roman" w:eastAsia="Bitstream Vera Sans" w:hAnsi="Times New Roman"/>
          <w:b/>
          <w:bCs/>
          <w:kern w:val="1"/>
          <w:sz w:val="24"/>
          <w:szCs w:val="24"/>
        </w:rPr>
      </w:pPr>
      <w:r>
        <w:rPr>
          <w:rFonts w:ascii="Times New Roman" w:eastAsia="Bitstream Vera Sans" w:hAnsi="Times New Roman"/>
          <w:b/>
          <w:bCs/>
          <w:kern w:val="1"/>
          <w:sz w:val="24"/>
          <w:szCs w:val="24"/>
        </w:rPr>
        <w:t>CONCLUS</w:t>
      </w:r>
      <w:r w:rsidR="00FA0D0D">
        <w:rPr>
          <w:rFonts w:ascii="Times New Roman" w:eastAsia="Bitstream Vera Sans" w:hAnsi="Times New Roman"/>
          <w:b/>
          <w:bCs/>
          <w:kern w:val="1"/>
          <w:sz w:val="24"/>
          <w:szCs w:val="24"/>
        </w:rPr>
        <w:t xml:space="preserve">ÕES / </w:t>
      </w:r>
      <w:r w:rsidR="00D61854" w:rsidRPr="00D61854">
        <w:rPr>
          <w:rFonts w:ascii="Times New Roman" w:eastAsia="Bitstream Vera Sans" w:hAnsi="Times New Roman"/>
          <w:b/>
          <w:bCs/>
          <w:kern w:val="1"/>
          <w:sz w:val="24"/>
          <w:szCs w:val="24"/>
        </w:rPr>
        <w:t>CONSIDERAÇÕES</w:t>
      </w:r>
      <w:r w:rsidR="00FA0D0D">
        <w:rPr>
          <w:rFonts w:ascii="Times New Roman" w:eastAsia="Bitstream Vera Sans" w:hAnsi="Times New Roman"/>
          <w:b/>
          <w:bCs/>
          <w:kern w:val="1"/>
          <w:sz w:val="24"/>
          <w:szCs w:val="24"/>
        </w:rPr>
        <w:t xml:space="preserve"> FINAIS</w:t>
      </w:r>
    </w:p>
    <w:p w14:paraId="48793989" w14:textId="77777777" w:rsidR="007916F7" w:rsidRDefault="007916F7" w:rsidP="000D421B">
      <w:pPr>
        <w:spacing w:after="0" w:line="360" w:lineRule="auto"/>
        <w:jc w:val="both"/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</w:pPr>
    </w:p>
    <w:p w14:paraId="2A8FB339" w14:textId="2EA69A46" w:rsidR="00D61854" w:rsidRPr="00D61854" w:rsidRDefault="00D61854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</w:pPr>
      <w:proofErr w:type="spellStart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>Salientar</w:t>
      </w:r>
      <w:proofErr w:type="spellEnd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>as</w:t>
      </w:r>
      <w:proofErr w:type="spellEnd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>conclusões</w:t>
      </w:r>
      <w:proofErr w:type="spellEnd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 xml:space="preserve"> e/</w:t>
      </w:r>
      <w:proofErr w:type="spellStart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>ou</w:t>
      </w:r>
      <w:proofErr w:type="spellEnd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>posições</w:t>
      </w:r>
      <w:proofErr w:type="spellEnd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 xml:space="preserve"> do autor </w:t>
      </w:r>
      <w:proofErr w:type="spellStart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>frente</w:t>
      </w:r>
      <w:proofErr w:type="spellEnd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>aos</w:t>
      </w:r>
      <w:proofErr w:type="spellEnd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 xml:space="preserve"> </w:t>
      </w:r>
      <w:proofErr w:type="spellStart"/>
      <w:r w:rsidR="00571857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>resultados</w:t>
      </w:r>
      <w:proofErr w:type="spellEnd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 xml:space="preserve"> do </w:t>
      </w:r>
      <w:proofErr w:type="spellStart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>estudo</w:t>
      </w:r>
      <w:proofErr w:type="spellEnd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 xml:space="preserve">, </w:t>
      </w:r>
      <w:proofErr w:type="spellStart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>geralmente</w:t>
      </w:r>
      <w:proofErr w:type="spellEnd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>confeccionada</w:t>
      </w:r>
      <w:proofErr w:type="spellEnd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 xml:space="preserve"> por </w:t>
      </w:r>
      <w:proofErr w:type="spellStart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>meio</w:t>
      </w:r>
      <w:proofErr w:type="spellEnd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 xml:space="preserve"> da </w:t>
      </w:r>
      <w:proofErr w:type="spellStart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>exploração</w:t>
      </w:r>
      <w:proofErr w:type="spellEnd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>dos</w:t>
      </w:r>
      <w:proofErr w:type="spellEnd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>objetivos</w:t>
      </w:r>
      <w:proofErr w:type="spellEnd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>alcançados</w:t>
      </w:r>
      <w:proofErr w:type="spellEnd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 xml:space="preserve"> e da </w:t>
      </w:r>
      <w:proofErr w:type="spellStart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>discussão</w:t>
      </w:r>
      <w:proofErr w:type="spellEnd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 xml:space="preserve"> do problema </w:t>
      </w:r>
      <w:proofErr w:type="spellStart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>discutido</w:t>
      </w:r>
      <w:proofErr w:type="spellEnd"/>
      <w:r w:rsidRPr="00D61854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>.</w:t>
      </w:r>
    </w:p>
    <w:p w14:paraId="65DB6A7F" w14:textId="6DA108E5" w:rsidR="00D61854" w:rsidRDefault="00D61854" w:rsidP="00FA0D0D">
      <w:pPr>
        <w:pStyle w:val="Textodecomentrio"/>
        <w:jc w:val="both"/>
        <w:rPr>
          <w:rFonts w:eastAsia="Bitstream Vera Sans"/>
          <w:kern w:val="1"/>
          <w:sz w:val="24"/>
          <w:szCs w:val="24"/>
          <w:lang w:val="it-IT"/>
        </w:rPr>
      </w:pPr>
    </w:p>
    <w:p w14:paraId="55DF2802" w14:textId="77777777" w:rsidR="007916F7" w:rsidRPr="007916F7" w:rsidRDefault="007916F7" w:rsidP="00FA0D0D">
      <w:pPr>
        <w:pStyle w:val="Textodecomentrio"/>
        <w:jc w:val="both"/>
        <w:rPr>
          <w:rFonts w:eastAsia="Bitstream Vera Sans"/>
          <w:kern w:val="1"/>
          <w:sz w:val="24"/>
          <w:szCs w:val="24"/>
          <w:lang w:val="it-IT"/>
        </w:rPr>
      </w:pPr>
    </w:p>
    <w:p w14:paraId="2D916D58" w14:textId="286F737E" w:rsidR="00D61854" w:rsidRPr="00D61854" w:rsidRDefault="00D61854" w:rsidP="00EA313A">
      <w:pPr>
        <w:spacing w:before="120" w:after="120" w:line="360" w:lineRule="auto"/>
        <w:jc w:val="both"/>
        <w:rPr>
          <w:rFonts w:ascii="Times New Roman" w:eastAsia="Bitstream Vera Sans" w:hAnsi="Times New Roman"/>
          <w:b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b/>
          <w:kern w:val="1"/>
          <w:sz w:val="24"/>
          <w:szCs w:val="24"/>
        </w:rPr>
        <w:t>AGRADECIMENTOS</w:t>
      </w:r>
    </w:p>
    <w:p w14:paraId="6B061769" w14:textId="77777777" w:rsidR="007916F7" w:rsidRDefault="007916F7" w:rsidP="007916F7">
      <w:pPr>
        <w:spacing w:after="0" w:line="360" w:lineRule="auto"/>
        <w:jc w:val="both"/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</w:pPr>
    </w:p>
    <w:p w14:paraId="3F1C8F54" w14:textId="6D0EC770" w:rsidR="00D61854" w:rsidRPr="00D61854" w:rsidRDefault="00D61854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proofErr w:type="spellStart"/>
      <w:r w:rsidRPr="00E8785D">
        <w:rPr>
          <w:rFonts w:ascii="Times New Roman" w:eastAsia="Bitstream Vera Sans" w:hAnsi="Times New Roman"/>
          <w:bCs/>
          <w:kern w:val="1"/>
          <w:sz w:val="24"/>
          <w:szCs w:val="24"/>
          <w:lang w:val="it-IT"/>
        </w:rPr>
        <w:t>Devem</w:t>
      </w:r>
      <w:proofErr w:type="spellEnd"/>
      <w:r w:rsidRPr="00E8785D">
        <w:rPr>
          <w:rFonts w:ascii="Times New Roman" w:eastAsia="Bitstream Vera Sans" w:hAnsi="Times New Roman"/>
          <w:kern w:val="1"/>
          <w:sz w:val="24"/>
          <w:szCs w:val="24"/>
        </w:rPr>
        <w:t xml:space="preserve"> obedecer às mesmas normas usadas no corpo do texto: </w:t>
      </w:r>
      <w:r w:rsidRPr="00E8785D">
        <w:rPr>
          <w:rFonts w:ascii="Times New Roman" w:eastAsia="Bitstream Vera Sans" w:hAnsi="Times New Roman"/>
          <w:i/>
          <w:kern w:val="1"/>
          <w:sz w:val="24"/>
          <w:szCs w:val="24"/>
        </w:rPr>
        <w:t>Times New Roman</w:t>
      </w:r>
      <w:r w:rsidRPr="00E8785D">
        <w:rPr>
          <w:rFonts w:ascii="Times New Roman" w:eastAsia="Bitstream Vera Sans" w:hAnsi="Times New Roman"/>
          <w:kern w:val="1"/>
          <w:sz w:val="24"/>
          <w:szCs w:val="24"/>
        </w:rPr>
        <w:t>, tamanho 1</w:t>
      </w:r>
      <w:r w:rsidR="00357C82" w:rsidRPr="00E8785D">
        <w:rPr>
          <w:rFonts w:ascii="Times New Roman" w:eastAsia="Bitstream Vera Sans" w:hAnsi="Times New Roman"/>
          <w:kern w:val="1"/>
          <w:sz w:val="24"/>
          <w:szCs w:val="24"/>
        </w:rPr>
        <w:t>2</w:t>
      </w:r>
      <w:r w:rsidRPr="00E8785D">
        <w:rPr>
          <w:rFonts w:ascii="Times New Roman" w:eastAsia="Bitstream Vera Sans" w:hAnsi="Times New Roman"/>
          <w:kern w:val="1"/>
          <w:sz w:val="24"/>
          <w:szCs w:val="24"/>
        </w:rPr>
        <w:t xml:space="preserve">, </w:t>
      </w:r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espaçamento entre linhas 1,5. Por exemplo, no caso de agradecimentos para a CAPES, segundo a </w:t>
      </w:r>
      <w:hyperlink r:id="rId12" w:history="1">
        <w:r w:rsidRPr="00D61854">
          <w:rPr>
            <w:rStyle w:val="Hyperlink"/>
            <w:rFonts w:ascii="Times New Roman" w:eastAsia="Bitstream Vera Sans" w:hAnsi="Times New Roman"/>
            <w:kern w:val="1"/>
            <w:sz w:val="24"/>
            <w:szCs w:val="24"/>
          </w:rPr>
          <w:t>Portaria nº 206, de 4 de setembro de 2018</w:t>
        </w:r>
      </w:hyperlink>
      <w:r w:rsidRPr="00D61854">
        <w:rPr>
          <w:rFonts w:ascii="Times New Roman" w:eastAsia="Bitstream Vera Sans" w:hAnsi="Times New Roman"/>
          <w:kern w:val="1"/>
          <w:sz w:val="24"/>
          <w:szCs w:val="24"/>
        </w:rPr>
        <w:t xml:space="preserve">: </w:t>
      </w:r>
    </w:p>
    <w:p w14:paraId="45B3527F" w14:textId="77777777" w:rsidR="00D61854" w:rsidRPr="00D61854" w:rsidRDefault="00D61854" w:rsidP="00FA0D0D">
      <w:pPr>
        <w:pStyle w:val="Textodecomentrio"/>
        <w:jc w:val="both"/>
        <w:rPr>
          <w:rFonts w:eastAsia="Bitstream Vera Sans"/>
          <w:b/>
          <w:kern w:val="1"/>
          <w:sz w:val="24"/>
          <w:szCs w:val="24"/>
        </w:rPr>
      </w:pPr>
      <w:r w:rsidRPr="00D61854">
        <w:rPr>
          <w:rFonts w:eastAsia="Bitstream Vera Sans"/>
          <w:b/>
          <w:bCs/>
          <w:kern w:val="1"/>
          <w:sz w:val="24"/>
          <w:szCs w:val="24"/>
        </w:rPr>
        <w:t>Para trabalhos publicados em português:</w:t>
      </w:r>
    </w:p>
    <w:p w14:paraId="0B70A8D5" w14:textId="77777777" w:rsidR="00D61854" w:rsidRPr="00D61854" w:rsidRDefault="00D61854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>O presente trabalho foi realizado com apoio da Coordenação de Aperfeiçoamento de Pessoal de Nível Superior - Brasil (CAPES) - Código de Financiamento 001.</w:t>
      </w:r>
    </w:p>
    <w:p w14:paraId="7C09ACEC" w14:textId="77777777" w:rsidR="00D61854" w:rsidRPr="00D61854" w:rsidRDefault="00D61854" w:rsidP="00FA0D0D">
      <w:pPr>
        <w:pStyle w:val="Textodecomentrio"/>
        <w:jc w:val="both"/>
        <w:rPr>
          <w:rFonts w:eastAsia="Bitstream Vera Sans"/>
          <w:b/>
          <w:kern w:val="1"/>
          <w:sz w:val="24"/>
          <w:szCs w:val="24"/>
        </w:rPr>
      </w:pPr>
      <w:r w:rsidRPr="00D61854">
        <w:rPr>
          <w:rFonts w:eastAsia="Bitstream Vera Sans"/>
          <w:b/>
          <w:bCs/>
          <w:kern w:val="1"/>
          <w:sz w:val="24"/>
          <w:szCs w:val="24"/>
        </w:rPr>
        <w:t>Para trabalhos publicados em inglês:</w:t>
      </w:r>
    </w:p>
    <w:p w14:paraId="1A3BC6C2" w14:textId="77777777" w:rsidR="00D61854" w:rsidRPr="00D61854" w:rsidRDefault="00D61854" w:rsidP="00FA0D0D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</w:rPr>
      </w:pPr>
      <w:proofErr w:type="spellStart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>This</w:t>
      </w:r>
      <w:proofErr w:type="spellEnd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>study</w:t>
      </w:r>
      <w:proofErr w:type="spellEnd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>was</w:t>
      </w:r>
      <w:proofErr w:type="spellEnd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>financed</w:t>
      </w:r>
      <w:proofErr w:type="spellEnd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in </w:t>
      </w:r>
      <w:proofErr w:type="spellStart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>part</w:t>
      </w:r>
      <w:proofErr w:type="spellEnd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>by</w:t>
      </w:r>
      <w:proofErr w:type="spellEnd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>the</w:t>
      </w:r>
      <w:proofErr w:type="spellEnd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Coordenação de Aperfeiçoamento de Pessoal de Nível Superior - Brasil (CAPES) - </w:t>
      </w:r>
      <w:proofErr w:type="spellStart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>Finance</w:t>
      </w:r>
      <w:proofErr w:type="spellEnd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</w:t>
      </w:r>
      <w:proofErr w:type="spellStart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>Code</w:t>
      </w:r>
      <w:proofErr w:type="spellEnd"/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001.</w:t>
      </w:r>
    </w:p>
    <w:p w14:paraId="0244BF0C" w14:textId="63BCFD92" w:rsidR="00D61854" w:rsidRDefault="00D61854" w:rsidP="00FA0D0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6458AF91" w14:textId="77777777" w:rsidR="007916F7" w:rsidRPr="00D61854" w:rsidRDefault="007916F7" w:rsidP="00FA0D0D">
      <w:pPr>
        <w:pStyle w:val="Textodecomentrio"/>
        <w:jc w:val="both"/>
        <w:rPr>
          <w:rFonts w:eastAsia="Bitstream Vera Sans"/>
          <w:kern w:val="1"/>
          <w:sz w:val="24"/>
          <w:szCs w:val="24"/>
        </w:rPr>
      </w:pPr>
    </w:p>
    <w:p w14:paraId="2261D62D" w14:textId="77777777" w:rsidR="00D61854" w:rsidRPr="00D61854" w:rsidRDefault="00D61854" w:rsidP="00EA313A">
      <w:pPr>
        <w:spacing w:before="120" w:after="120" w:line="360" w:lineRule="auto"/>
        <w:jc w:val="both"/>
        <w:rPr>
          <w:rFonts w:ascii="Times New Roman" w:eastAsia="Bitstream Vera Sans" w:hAnsi="Times New Roman"/>
          <w:b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b/>
          <w:kern w:val="1"/>
          <w:sz w:val="24"/>
          <w:szCs w:val="24"/>
        </w:rPr>
        <w:t>REFERÊNCIAS</w:t>
      </w:r>
    </w:p>
    <w:p w14:paraId="6D31DC7A" w14:textId="77777777" w:rsidR="007916F7" w:rsidRDefault="007916F7" w:rsidP="007916F7">
      <w:pPr>
        <w:spacing w:after="0" w:line="360" w:lineRule="auto"/>
        <w:jc w:val="both"/>
        <w:rPr>
          <w:rFonts w:ascii="Times New Roman" w:eastAsia="Bitstream Vera Sans" w:hAnsi="Times New Roman"/>
          <w:iCs/>
          <w:kern w:val="1"/>
          <w:sz w:val="24"/>
          <w:szCs w:val="24"/>
        </w:rPr>
      </w:pPr>
    </w:p>
    <w:p w14:paraId="1E623346" w14:textId="39542C3C" w:rsidR="00D61854" w:rsidRPr="00D61854" w:rsidRDefault="00D61854" w:rsidP="00287CEF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iCs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As referências completas devem ser apresentadas de acordo com as normas </w:t>
      </w:r>
      <w:r w:rsidR="00571857">
        <w:rPr>
          <w:rFonts w:ascii="Times New Roman" w:eastAsia="Bitstream Vera Sans" w:hAnsi="Times New Roman"/>
          <w:iCs/>
          <w:kern w:val="1"/>
          <w:sz w:val="24"/>
          <w:szCs w:val="24"/>
        </w:rPr>
        <w:t>APA</w:t>
      </w:r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e somente das citações feitas no corpo do texto, não de outras obras consultadas; devem aparecer em ordem alfabética e não numeradas ou com marcadores de texto. </w:t>
      </w:r>
      <w:r w:rsidR="0073659F" w:rsidRPr="0073659F">
        <w:rPr>
          <w:rFonts w:ascii="Times New Roman" w:eastAsia="Bitstream Vera Sans" w:hAnsi="Times New Roman"/>
          <w:iCs/>
          <w:kern w:val="1"/>
          <w:sz w:val="24"/>
          <w:szCs w:val="24"/>
        </w:rPr>
        <w:t>Em cada referência, a primeira linha não tem recuo e as demais um avanço para a direita de 0,75 cm. Digitar cada referência em letra</w:t>
      </w:r>
      <w:r w:rsidR="0073659F" w:rsidRPr="0073659F">
        <w:rPr>
          <w:rFonts w:ascii="Times New Roman" w:eastAsia="Bitstream Vera Sans" w:hAnsi="Times New Roman"/>
          <w:i/>
          <w:iCs/>
          <w:kern w:val="1"/>
          <w:sz w:val="24"/>
          <w:szCs w:val="24"/>
        </w:rPr>
        <w:t xml:space="preserve"> Times New Roman</w:t>
      </w:r>
      <w:r w:rsidR="0073659F" w:rsidRPr="0073659F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, </w:t>
      </w:r>
      <w:r w:rsidR="00E30AD3" w:rsidRPr="0073659F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tamanho 12, </w:t>
      </w:r>
      <w:r w:rsidR="0073659F" w:rsidRPr="0073659F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espaço </w:t>
      </w:r>
      <w:r w:rsidR="0073659F" w:rsidRPr="00E8785D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simples, com um espaço </w:t>
      </w:r>
      <w:r w:rsidR="007A7ABB" w:rsidRPr="00E8785D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6 </w:t>
      </w:r>
      <w:proofErr w:type="spellStart"/>
      <w:r w:rsidR="007A7ABB" w:rsidRPr="00E8785D">
        <w:rPr>
          <w:rFonts w:ascii="Times New Roman" w:eastAsia="Bitstream Vera Sans" w:hAnsi="Times New Roman"/>
          <w:iCs/>
          <w:kern w:val="1"/>
          <w:sz w:val="24"/>
          <w:szCs w:val="24"/>
        </w:rPr>
        <w:t>pt</w:t>
      </w:r>
      <w:proofErr w:type="spellEnd"/>
      <w:r w:rsidR="0073659F" w:rsidRPr="00E8785D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antes </w:t>
      </w:r>
      <w:r w:rsidR="0073659F" w:rsidRPr="0073659F">
        <w:rPr>
          <w:rFonts w:ascii="Times New Roman" w:eastAsia="Bitstream Vera Sans" w:hAnsi="Times New Roman"/>
          <w:iCs/>
          <w:kern w:val="1"/>
          <w:sz w:val="24"/>
          <w:szCs w:val="24"/>
        </w:rPr>
        <w:t>e depois, alinhamento justificado.</w:t>
      </w:r>
      <w:r w:rsidR="0073659F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 </w:t>
      </w:r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 xml:space="preserve">Sempre que possível é obrigatório inserir os links para acessar as referências disponibilizadas na internet para que os avaliadores e leitores possam consultar imediatamente após (ou durante) a leitura do artigo, principalmente quando se refere </w:t>
      </w:r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lastRenderedPageBreak/>
        <w:t>à artigo online (em periódicos ou anais de eventos), livro e/ou capítulo de livro em ebook, teses e dissertações.</w:t>
      </w:r>
    </w:p>
    <w:p w14:paraId="3855D461" w14:textId="5D406A3A" w:rsidR="00D61854" w:rsidRPr="00D61854" w:rsidRDefault="00D61854" w:rsidP="00287CEF">
      <w:pPr>
        <w:spacing w:after="0" w:line="360" w:lineRule="auto"/>
        <w:ind w:firstLine="708"/>
        <w:jc w:val="both"/>
        <w:rPr>
          <w:rFonts w:ascii="Times New Roman" w:eastAsia="Bitstream Vera Sans" w:hAnsi="Times New Roman"/>
          <w:iCs/>
          <w:kern w:val="1"/>
          <w:sz w:val="24"/>
          <w:szCs w:val="24"/>
        </w:rPr>
      </w:pPr>
      <w:r w:rsidRPr="00D61854">
        <w:rPr>
          <w:rFonts w:ascii="Times New Roman" w:eastAsia="Bitstream Vera Sans" w:hAnsi="Times New Roman"/>
          <w:iCs/>
          <w:kern w:val="1"/>
          <w:sz w:val="24"/>
          <w:szCs w:val="24"/>
        </w:rPr>
        <w:t>Para a melhor compreensão e visualização, a seguir são transcritos exemplos de referências de diversos tipos de materiais.</w:t>
      </w:r>
    </w:p>
    <w:p w14:paraId="0B381408" w14:textId="77777777" w:rsidR="00D61854" w:rsidRPr="00D61854" w:rsidRDefault="00D61854" w:rsidP="00D61854">
      <w:pPr>
        <w:pStyle w:val="Textodecomentrio"/>
        <w:rPr>
          <w:rFonts w:eastAsia="Bitstream Vera Sans"/>
          <w:iCs/>
          <w:kern w:val="1"/>
          <w:sz w:val="24"/>
          <w:szCs w:val="24"/>
        </w:rPr>
      </w:pPr>
    </w:p>
    <w:p w14:paraId="30EFB199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Para referência a </w:t>
      </w:r>
      <w:r w:rsidRPr="003A087B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artigos em periódicos científicos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: </w:t>
      </w:r>
    </w:p>
    <w:p w14:paraId="767CFC97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3F32E08" w14:textId="01C9A9F9" w:rsidR="0073659F" w:rsidRPr="0073659F" w:rsidRDefault="0073659F" w:rsidP="00D75ED1">
      <w:pPr>
        <w:widowControl w:val="0"/>
        <w:suppressAutoHyphens/>
        <w:spacing w:after="0" w:line="240" w:lineRule="auto"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Sobrenome(s) do(s) autor(es), e as respectivas iniciais do(s) nome(s) do(s) autor(es), seguidas de ponto, sendo cada autor separado por vírgula, exceto o último que deve ser separado por &amp;. (data da publicação entre parênteses). Título do artigo. </w:t>
      </w:r>
      <w:r w:rsidRPr="0073659F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Nome do periódico em itálico,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volume em itálico e número do fascículo entre parênteses (se houver), página inicial-página final. </w:t>
      </w:r>
      <w:r w:rsidR="00D75ED1" w:rsidRPr="00D75ED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páginas </w:t>
      </w:r>
      <w:proofErr w:type="spellStart"/>
      <w:r w:rsidR="00D75ED1" w:rsidRPr="00D75ED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xx-xx</w:t>
      </w:r>
      <w:proofErr w:type="spellEnd"/>
      <w:r w:rsidR="00D75ED1" w:rsidRPr="00D75ED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. </w:t>
      </w:r>
    </w:p>
    <w:p w14:paraId="1339C871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ACB613B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Exemplo:</w:t>
      </w:r>
    </w:p>
    <w:p w14:paraId="575DE787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488810BE" w14:textId="2190A982" w:rsidR="0073659F" w:rsidRPr="0073659F" w:rsidRDefault="0073659F" w:rsidP="003A087B">
      <w:pPr>
        <w:widowControl w:val="0"/>
        <w:suppressAutoHyphens/>
        <w:spacing w:after="0" w:line="240" w:lineRule="auto"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Miguel, A. (2010). Percursos Indisciplinares na Atividade de Pesquisa em História (da Educação Matemática): entre jogos discursivos como práticas e práticas como jogos discursivos. </w:t>
      </w:r>
      <w:r w:rsidRPr="003A087B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Bolema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 v. 23(35A), 1-57.</w:t>
      </w:r>
      <w:r w:rsidR="00D75ED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</w:p>
    <w:p w14:paraId="26F715AD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700760B7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61648A2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- Para referência a </w:t>
      </w:r>
      <w:r w:rsidRPr="003A087B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artigos em periódicos científicos online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: </w:t>
      </w:r>
    </w:p>
    <w:p w14:paraId="7FED6E4D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52AD7F0D" w14:textId="4B582E6F" w:rsidR="0073659F" w:rsidRPr="0073659F" w:rsidRDefault="0073659F" w:rsidP="003A087B">
      <w:pPr>
        <w:widowControl w:val="0"/>
        <w:suppressAutoHyphens/>
        <w:spacing w:after="0" w:line="240" w:lineRule="auto"/>
        <w:ind w:left="425" w:hanging="425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Sobrenome(s) do(s) autor(es), e as respectivas iniciais do(s) nome(s) do(s) autor(es), seguidas de ponto, sendo cada autor separado por vírgula, exceto o último que deve ser separado por &amp;. (data da publicação entre parênteses). Título do artigo. </w:t>
      </w:r>
      <w:r w:rsidRPr="003A087B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Nome do periódico em itálico.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D75ED1" w:rsidRPr="00D75ED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https://doi.org/xxxx (preferencial) ou</w:t>
      </w:r>
      <w:r w:rsidR="00D75ED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D75ED1" w:rsidRPr="00D75ED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https://xxxx</w:t>
      </w:r>
    </w:p>
    <w:p w14:paraId="64EFF1F5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42234D8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Exemplo:</w:t>
      </w:r>
    </w:p>
    <w:p w14:paraId="0F523171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7412DA52" w14:textId="0DDCD985" w:rsidR="0073659F" w:rsidRPr="0073659F" w:rsidRDefault="00A50B4F" w:rsidP="00A50B4F">
      <w:pPr>
        <w:widowControl w:val="0"/>
        <w:suppressAutoHyphens/>
        <w:spacing w:after="0" w:line="240" w:lineRule="auto"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proofErr w:type="spellStart"/>
      <w:r w:rsidRPr="00A50B4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Valdemarin</w:t>
      </w:r>
      <w:proofErr w:type="spellEnd"/>
      <w:r w:rsidRPr="00A50B4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V. T., &amp; Pinto, A. A. (2010). Das formas de ensinar e conhecer o mundo: lições de coisas e método de ensino intuitivo na imprensa periódica educacional do século XIX. </w:t>
      </w:r>
      <w:r w:rsidRPr="00A50B4F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Revista Educação em Questão</w:t>
      </w:r>
      <w:r w:rsidRPr="00A50B4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 39(25), 163-187. https://periodicos.ufrn.br/educacaoemquestao/article/view/4018/3285</w:t>
      </w:r>
    </w:p>
    <w:p w14:paraId="124E7241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681E1D5" w14:textId="77777777" w:rsidR="0073659F" w:rsidRPr="0073659F" w:rsidRDefault="0073659F" w:rsidP="003A08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>Ou, no lugar do endereço eletrônico, indica-se o DOI do artigo, também sem pontuação final. Exemplo:</w:t>
      </w:r>
    </w:p>
    <w:p w14:paraId="1FC18764" w14:textId="77777777" w:rsid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48CAA62F" w14:textId="77777777" w:rsidR="00A50B4F" w:rsidRPr="0073659F" w:rsidRDefault="00A50B4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1AA9AD4D" w14:textId="285C07E6" w:rsidR="0073659F" w:rsidRPr="0073659F" w:rsidRDefault="00A50B4F" w:rsidP="00A50B4F">
      <w:pPr>
        <w:widowControl w:val="0"/>
        <w:suppressAutoHyphens/>
        <w:spacing w:after="0" w:line="240" w:lineRule="auto"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proofErr w:type="spellStart"/>
      <w:r w:rsidRPr="00A50B4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Romanowski</w:t>
      </w:r>
      <w:proofErr w:type="spellEnd"/>
      <w:r w:rsidRPr="00A50B4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J. P. (2013). Tendências da pesquisa em formação de professores. </w:t>
      </w:r>
      <w:r w:rsidRPr="00A50B4F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Atos de pesquisa em educação</w:t>
      </w:r>
      <w:r w:rsidRPr="00A50B4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- PPGE/ME, 8(2), 479-499. https://doi.org/10.7867/1809-0354.2013v8n2p479-499</w:t>
      </w:r>
    </w:p>
    <w:p w14:paraId="7A6A24AE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550E32E0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Para referência a </w:t>
      </w:r>
      <w:r w:rsidRPr="003A087B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livro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: </w:t>
      </w:r>
    </w:p>
    <w:p w14:paraId="1CC2AB65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73360A5E" w14:textId="6C91719F" w:rsidR="0073659F" w:rsidRPr="0073659F" w:rsidRDefault="0073659F" w:rsidP="00680999">
      <w:pPr>
        <w:widowControl w:val="0"/>
        <w:suppressAutoHyphens/>
        <w:spacing w:after="0" w:line="240" w:lineRule="auto"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Sobrenome(s) do(s) autor(es), e as respectivas iniciais do(s) nome(s) do(s) autor(es), seguidas de ponto, sendo cada autor separado por vírgula, exceto o último que deve ser separado por &amp;. (data da publicação entre parênteses). </w:t>
      </w:r>
      <w:r w:rsidRPr="00680999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Título do livro em itálico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 Editora.</w:t>
      </w:r>
    </w:p>
    <w:p w14:paraId="7B38BFB1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4B1ED9C5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lastRenderedPageBreak/>
        <w:t>Exemplo:</w:t>
      </w:r>
    </w:p>
    <w:p w14:paraId="799526C4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F34326E" w14:textId="22C0C458" w:rsidR="0073659F" w:rsidRPr="0073659F" w:rsidRDefault="00A50B4F" w:rsidP="00A50B4F">
      <w:pPr>
        <w:widowControl w:val="0"/>
        <w:suppressAutoHyphens/>
        <w:spacing w:after="0" w:line="240" w:lineRule="auto"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proofErr w:type="spellStart"/>
      <w:r w:rsidRPr="00A50B4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Hofstetter</w:t>
      </w:r>
      <w:proofErr w:type="spellEnd"/>
      <w:r w:rsidRPr="00A50B4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R., &amp; Valente, W. R. (2017). </w:t>
      </w:r>
      <w:r w:rsidRPr="00A50B4F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Saberes em (trans) formação: tema central a formação de professores</w:t>
      </w:r>
      <w:r w:rsidRPr="00A50B4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 1 ed. Editora da Física.</w:t>
      </w:r>
    </w:p>
    <w:p w14:paraId="007F7CBB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5E0D273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Para referência a </w:t>
      </w:r>
      <w:r w:rsidRPr="00680999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capítulo de livro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: </w:t>
      </w:r>
    </w:p>
    <w:p w14:paraId="0CF64851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5F4115C1" w14:textId="583926E1" w:rsidR="0073659F" w:rsidRPr="0073659F" w:rsidRDefault="0073659F" w:rsidP="00680999">
      <w:pPr>
        <w:widowControl w:val="0"/>
        <w:suppressAutoHyphens/>
        <w:spacing w:after="0" w:line="240" w:lineRule="auto"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Sobrenome(s) do(s) autor(es) do capítulo, e as respectivas iniciais do(s) nome(s) do(s) autor(es), seguidas de ponto, sendo cada autor separado por vírgula, exceto o último que deve ser separado por &amp;. (data da publicação entre parênteses). Título do capítulo (sem itálico). In nome dos editores ou organizadores do livro, começando pelas iniciais do(s) nome(s) e, a seguir, o sobrenome completo de cada um. </w:t>
      </w:r>
      <w:r w:rsidRPr="00680999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Título do livro em itálico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(pp. página inicial-final do capítulo). Editora. </w:t>
      </w:r>
    </w:p>
    <w:p w14:paraId="5EEC6E25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F4A63E6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Exemplo:</w:t>
      </w:r>
    </w:p>
    <w:p w14:paraId="53E73BF4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71914B52" w14:textId="23956772" w:rsidR="0073659F" w:rsidRPr="0073659F" w:rsidRDefault="00DE7897" w:rsidP="00DE7897">
      <w:pPr>
        <w:widowControl w:val="0"/>
        <w:suppressAutoHyphens/>
        <w:spacing w:after="0" w:line="240" w:lineRule="auto"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proofErr w:type="spellStart"/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Hofstetter</w:t>
      </w:r>
      <w:proofErr w:type="spellEnd"/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R., &amp; </w:t>
      </w:r>
      <w:proofErr w:type="spellStart"/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Schneuwly</w:t>
      </w:r>
      <w:proofErr w:type="spellEnd"/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B. (2017). Saberes: um tema central para as profissões do ensino e da formação. In R. </w:t>
      </w:r>
      <w:proofErr w:type="spellStart"/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Hofstetter</w:t>
      </w:r>
      <w:proofErr w:type="spellEnd"/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&amp; W.R. Valente (Org.). </w:t>
      </w:r>
      <w:r w:rsidRPr="00DE7897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Saberes em (trans) formação: tema central a formação de professores</w:t>
      </w:r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(pp. 113-172, 1 ed.). Editora da Física.</w:t>
      </w:r>
    </w:p>
    <w:p w14:paraId="6E038BE9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191B650E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- Para referência a </w:t>
      </w:r>
      <w:r w:rsidRPr="00680999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Anais/</w:t>
      </w:r>
      <w:proofErr w:type="spellStart"/>
      <w:r w:rsidRPr="00680999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Proceedings</w:t>
      </w:r>
      <w:proofErr w:type="spellEnd"/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:</w:t>
      </w:r>
    </w:p>
    <w:p w14:paraId="4B0083DB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C44034C" w14:textId="77777777" w:rsidR="00D75ED1" w:rsidRPr="00D75ED1" w:rsidRDefault="0073659F" w:rsidP="00D75E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Sobrenome(s) do(s) autor(es), e as respectivas iniciais do(s) nome(s) do(s) autor(es), seguidas de ponto, sendo cada autor separado por vírgula, exceto o último que deve ser separado por &amp;. (ano e mês entre parênteses, separados por vírgula). Título do trabalho (sem itálico). </w:t>
      </w:r>
      <w:r w:rsidR="00D75ED1" w:rsidRPr="00D75ED1">
        <w:rPr>
          <w:rFonts w:ascii="Times New Roman" w:eastAsia="Times New Roman" w:hAnsi="Times New Roman"/>
          <w:sz w:val="24"/>
          <w:szCs w:val="24"/>
          <w:lang w:eastAsia="pt-BR"/>
        </w:rPr>
        <w:t>Nome da conferência, Local. https://doi.org/xxxx ou https://xxxx.</w:t>
      </w:r>
    </w:p>
    <w:p w14:paraId="437531C1" w14:textId="083F7B1D" w:rsidR="0073659F" w:rsidRPr="0073659F" w:rsidRDefault="0073659F" w:rsidP="00D75ED1">
      <w:pPr>
        <w:widowControl w:val="0"/>
        <w:suppressAutoHyphens/>
        <w:spacing w:after="0" w:line="240" w:lineRule="auto"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02028086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Exemplo:</w:t>
      </w:r>
    </w:p>
    <w:p w14:paraId="35094C21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46CFBF7D" w14:textId="23E4EB93" w:rsidR="0073659F" w:rsidRPr="0073659F" w:rsidRDefault="0073659F" w:rsidP="00D75ED1">
      <w:pPr>
        <w:widowControl w:val="0"/>
        <w:suppressAutoHyphens/>
        <w:spacing w:after="0" w:line="240" w:lineRule="auto"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Fiorentini, D. (2002, janeiro). Mapeamento e balanço dos trabalhos do GT-19 (Educação Matemática) no período de 1998 a 2001. In </w:t>
      </w:r>
      <w:r w:rsidRPr="00273463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Anais da 25ª Reunião Anual da </w:t>
      </w:r>
      <w:proofErr w:type="spellStart"/>
      <w:r w:rsidRPr="00273463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ANPEd</w:t>
      </w:r>
      <w:proofErr w:type="spellEnd"/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(pp. 1-17).</w:t>
      </w:r>
      <w:r w:rsidR="008F1AF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8F1AF9"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Caxambu, MG</w:t>
      </w:r>
      <w:r w:rsidR="008F1AF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: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Associação Nacional de Pós-Graduação e Pesquisa em Educação. http://25reuniao.anped.org.br/encomendados/mapeamentobalancogt19.doc</w:t>
      </w:r>
    </w:p>
    <w:p w14:paraId="2AF1F76D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1FADE259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- Para referência a (TCC), dissertações e teses: </w:t>
      </w:r>
    </w:p>
    <w:p w14:paraId="6CD12A53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F51A29F" w14:textId="6EFB8B58" w:rsidR="0073659F" w:rsidRPr="0073659F" w:rsidRDefault="0073659F" w:rsidP="00273463">
      <w:pPr>
        <w:widowControl w:val="0"/>
        <w:suppressAutoHyphens/>
        <w:spacing w:after="0" w:line="240" w:lineRule="auto"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Sobrenome do autor, iniciais do nome do autor, seguidas de ponto, (data da publicação entre parênteses). </w:t>
      </w:r>
      <w:r w:rsidRPr="00273463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Título do trabalho em itálico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(TCC ou dissertação de mestrado ou tese de doutorado em Educação ou Ensino ou...). </w:t>
      </w:r>
      <w:r w:rsidR="008F1AF9" w:rsidRPr="008F1AF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Nome da base de dados ou repositório. http://xxx</w:t>
      </w:r>
    </w:p>
    <w:p w14:paraId="22AC6BA8" w14:textId="77777777" w:rsidR="00273463" w:rsidRDefault="00273463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9D879F6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Exemplo:</w:t>
      </w:r>
    </w:p>
    <w:p w14:paraId="30CBC828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5052CB5" w14:textId="00EB30D9" w:rsidR="0073659F" w:rsidRPr="0073659F" w:rsidRDefault="00DE7897" w:rsidP="00DE7897">
      <w:pPr>
        <w:widowControl w:val="0"/>
        <w:suppressAutoHyphens/>
        <w:spacing w:after="0" w:line="240" w:lineRule="auto"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Costa. D. A. (2010).</w:t>
      </w:r>
      <w:r w:rsidRPr="00DE7897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 A Aritmética Escolar no ensino primário brasileiro: 1890-1946</w:t>
      </w:r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 (T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ese</w:t>
      </w:r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em</w:t>
      </w:r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Educação Matemática</w:t>
      </w:r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). Pontifícia Universidade Católica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de</w:t>
      </w:r>
      <w:r w:rsidRPr="00DE789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São Paulo. https://repositorio.ufsc.br/handle/123456789/1792</w:t>
      </w:r>
    </w:p>
    <w:p w14:paraId="2290DC45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A5F059B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Para citar </w:t>
      </w:r>
      <w:r w:rsidRPr="00273463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duas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ou </w:t>
      </w:r>
      <w:r w:rsidRPr="00273463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mais referências de um ou mais autores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é necessário repetir a indicação </w:t>
      </w:r>
    </w:p>
    <w:p w14:paraId="1A66CA2D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7466E308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Exemplo:</w:t>
      </w:r>
    </w:p>
    <w:p w14:paraId="2A209D13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40369C6C" w14:textId="59BD9EB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lastRenderedPageBreak/>
        <w:t xml:space="preserve">Vygotsky, L. S. (1984). </w:t>
      </w:r>
      <w:r w:rsidRPr="00273463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A formação social da mente.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Martins Fontes.</w:t>
      </w:r>
    </w:p>
    <w:p w14:paraId="0A1BAFC2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33254C1" w14:textId="5A7EC0ED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Vygotsky, L. S.  (1989). </w:t>
      </w:r>
      <w:r w:rsidRPr="00273463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Pensamento e Linguagem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. Martins Fontes. </w:t>
      </w:r>
    </w:p>
    <w:p w14:paraId="1CEA618F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6AD5E93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4120D03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Para referência à Legislação:</w:t>
      </w:r>
    </w:p>
    <w:p w14:paraId="6389FD3C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FC4DC23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Exemplo:</w:t>
      </w:r>
    </w:p>
    <w:p w14:paraId="7E3DEF6C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916F1BB" w14:textId="4BBC1F5C" w:rsidR="0073659F" w:rsidRPr="0073659F" w:rsidRDefault="0073659F" w:rsidP="00273463">
      <w:pPr>
        <w:widowControl w:val="0"/>
        <w:suppressAutoHyphens/>
        <w:spacing w:after="0" w:line="240" w:lineRule="auto"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273463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Lei nº 5.540, de 28 de novembro de 1968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 (1968). Fixa normas de organização e funcionamento do ensino superior e sua articulação com a escola média, e dá outras providências. http://www.planalto.gov.br/ccivil_03/leis/L5540.htm</w:t>
      </w:r>
    </w:p>
    <w:p w14:paraId="70445132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07EBE932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005DEABA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Para referência à </w:t>
      </w:r>
      <w:r w:rsidRPr="00273463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instituição governamental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:</w:t>
      </w:r>
    </w:p>
    <w:p w14:paraId="2E028098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10C0257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Exemplo:</w:t>
      </w:r>
    </w:p>
    <w:p w14:paraId="34C29188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755E4A7" w14:textId="0B0BEF68" w:rsidR="0073659F" w:rsidRPr="0073659F" w:rsidRDefault="0073659F" w:rsidP="004B5E57">
      <w:pPr>
        <w:widowControl w:val="0"/>
        <w:suppressAutoHyphens/>
        <w:spacing w:after="0" w:line="240" w:lineRule="auto"/>
        <w:ind w:left="425" w:hanging="425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Coordenação de Aperfeiçoamento de Pessoal de Nível Superior. (2010). </w:t>
      </w:r>
      <w:r w:rsidRPr="004B5E57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Aplicativo para Propostas de Cursos Novos</w:t>
      </w:r>
      <w:r w:rsidRPr="0073659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 CAPES.</w:t>
      </w:r>
    </w:p>
    <w:p w14:paraId="253190C5" w14:textId="77777777" w:rsidR="0073659F" w:rsidRPr="0073659F" w:rsidRDefault="0073659F" w:rsidP="007365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45F14AF9" w14:textId="1FD5B33B" w:rsidR="00A54B8E" w:rsidRPr="00D61854" w:rsidRDefault="00A54B8E" w:rsidP="00E4078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4499F05" w14:textId="776672AE" w:rsidR="00686155" w:rsidRPr="00D61854" w:rsidRDefault="00686155" w:rsidP="00E4078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5D0F0A3" w14:textId="7639254D" w:rsidR="00686155" w:rsidRPr="00E8785D" w:rsidRDefault="00BF07C2" w:rsidP="00E4078B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E8785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OBS.: </w:t>
      </w:r>
      <w:r w:rsidR="00686155" w:rsidRPr="00E8785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Todos os endereços de páginas na Internet (</w:t>
      </w:r>
      <w:proofErr w:type="spellStart"/>
      <w:r w:rsidR="00686155" w:rsidRPr="00E8785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URLs</w:t>
      </w:r>
      <w:proofErr w:type="spellEnd"/>
      <w:r w:rsidR="00686155" w:rsidRPr="00E8785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) incluídos no texto devem obedecer à Lei de Direitos Autorais (LDA – Lei 9.610/1998).</w:t>
      </w:r>
    </w:p>
    <w:p w14:paraId="0958DF75" w14:textId="31812EF2" w:rsidR="00A747E0" w:rsidRPr="00E8785D" w:rsidRDefault="00A747E0" w:rsidP="00E4078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3F2D088" w14:textId="74798A89" w:rsidR="00A747E0" w:rsidRPr="00E8785D" w:rsidRDefault="00A747E0" w:rsidP="00A747E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E8785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t-BR"/>
        </w:rPr>
        <w:t>OBSERVAÇÃO IMPORTANTE:</w:t>
      </w:r>
      <w:r w:rsidRPr="00E8785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As normas acima devem ser cuidadosamente atendidas. Caso contrário, os textos submetidos não serão considerados para avaliação. A correção gramatical cabe aos autores, porém, é facultado aos editores fazerem tantas alterações quantas julgarem necessárias para adequar o texto ao padrão editorial revista.</w:t>
      </w:r>
    </w:p>
    <w:p w14:paraId="2BAC667F" w14:textId="77777777" w:rsidR="00686155" w:rsidRPr="00D61854" w:rsidRDefault="00686155" w:rsidP="00E4078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04A84AF" w14:textId="7D6C1DCA" w:rsidR="00686155" w:rsidRPr="00D61854" w:rsidRDefault="00686155" w:rsidP="00E4078B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53D558FA" w14:textId="391045CE" w:rsidR="00B65B99" w:rsidRPr="00D61854" w:rsidRDefault="0093149F" w:rsidP="003B6217">
      <w:pPr>
        <w:spacing w:after="0" w:line="240" w:lineRule="auto"/>
        <w:contextualSpacing/>
        <w:jc w:val="both"/>
        <w:rPr>
          <w:b/>
          <w:sz w:val="24"/>
          <w:szCs w:val="24"/>
          <w:lang w:val="it-IT"/>
        </w:rPr>
      </w:pPr>
      <w:r w:rsidRPr="00D61854">
        <w:rPr>
          <w:rFonts w:eastAsia="SimSun"/>
          <w:b/>
          <w:kern w:val="1"/>
          <w:sz w:val="24"/>
          <w:szCs w:val="21"/>
          <w:lang w:eastAsia="hi-IN" w:bidi="hi-IN"/>
        </w:rPr>
        <w:br w:type="page"/>
      </w:r>
    </w:p>
    <w:p w14:paraId="47A6EE9D" w14:textId="77777777" w:rsidR="0093149F" w:rsidRPr="00D61854" w:rsidRDefault="0093149F" w:rsidP="0093149F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1"/>
          <w:lang w:eastAsia="hi-IN" w:bidi="hi-IN"/>
        </w:rPr>
      </w:pPr>
      <w:r w:rsidRPr="00D61854">
        <w:rPr>
          <w:rFonts w:ascii="Times New Roman" w:eastAsia="SimSun" w:hAnsi="Times New Roman"/>
          <w:b/>
          <w:kern w:val="1"/>
          <w:sz w:val="24"/>
          <w:szCs w:val="21"/>
          <w:lang w:eastAsia="hi-IN" w:bidi="hi-IN"/>
        </w:rPr>
        <w:lastRenderedPageBreak/>
        <w:t>Anexos</w:t>
      </w:r>
    </w:p>
    <w:p w14:paraId="6A1CCA95" w14:textId="77777777" w:rsidR="0093149F" w:rsidRPr="00D61854" w:rsidRDefault="0093149F" w:rsidP="0093149F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1"/>
          <w:lang w:eastAsia="hi-IN" w:bidi="hi-IN"/>
        </w:rPr>
      </w:pPr>
    </w:p>
    <w:p w14:paraId="6D94B641" w14:textId="3D7679A1" w:rsidR="0093149F" w:rsidRPr="00D61854" w:rsidRDefault="0093149F" w:rsidP="009314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eastAsia="hi-IN" w:bidi="hi-IN"/>
        </w:rPr>
      </w:pPr>
      <w:r w:rsidRPr="00D61854">
        <w:rPr>
          <w:rFonts w:ascii="Times New Roman" w:eastAsia="SimSun" w:hAnsi="Times New Roman"/>
          <w:kern w:val="1"/>
          <w:sz w:val="24"/>
          <w:szCs w:val="21"/>
          <w:lang w:eastAsia="hi-IN" w:bidi="hi-IN"/>
        </w:rPr>
        <w:tab/>
        <w:t>Caso seja necessário, os anexos devem ser inseridos em uma nova página.</w:t>
      </w:r>
    </w:p>
    <w:p w14:paraId="0524DB7A" w14:textId="72047D75" w:rsidR="009737A0" w:rsidRPr="00D61854" w:rsidRDefault="009737A0" w:rsidP="009314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eastAsia="hi-IN" w:bidi="hi-IN"/>
        </w:rPr>
      </w:pPr>
    </w:p>
    <w:p w14:paraId="314DDCCD" w14:textId="131C8283" w:rsidR="009737A0" w:rsidRPr="00D61854" w:rsidRDefault="009737A0" w:rsidP="009314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eastAsia="hi-IN" w:bidi="hi-IN"/>
        </w:rPr>
      </w:pPr>
    </w:p>
    <w:p w14:paraId="47C78D7E" w14:textId="4D8BF390" w:rsidR="009737A0" w:rsidRPr="00D61854" w:rsidRDefault="009737A0" w:rsidP="009314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eastAsia="hi-IN" w:bidi="hi-IN"/>
        </w:rPr>
      </w:pPr>
    </w:p>
    <w:p w14:paraId="0D0BBE85" w14:textId="60DC1AC2" w:rsidR="009737A0" w:rsidRPr="00D61854" w:rsidRDefault="009737A0" w:rsidP="0093149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lang w:eastAsia="hi-IN" w:bidi="hi-IN"/>
        </w:rPr>
      </w:pPr>
    </w:p>
    <w:sectPr w:rsidR="009737A0" w:rsidRPr="00D61854" w:rsidSect="005909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9B82" w14:textId="77777777" w:rsidR="00EF5898" w:rsidRDefault="00EF5898" w:rsidP="00A071D2">
      <w:pPr>
        <w:spacing w:after="0" w:line="240" w:lineRule="auto"/>
      </w:pPr>
      <w:r>
        <w:separator/>
      </w:r>
    </w:p>
  </w:endnote>
  <w:endnote w:type="continuationSeparator" w:id="0">
    <w:p w14:paraId="2ED00064" w14:textId="77777777" w:rsidR="00EF5898" w:rsidRDefault="00EF5898" w:rsidP="00A0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Arial Unicode MS"/>
    <w:panose1 w:val="020B0604020202020204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2CFD" w14:textId="77777777" w:rsidR="0031025D" w:rsidRDefault="0031025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1180706464"/>
      <w:docPartObj>
        <w:docPartGallery w:val="Page Numbers (Bottom of Page)"/>
        <w:docPartUnique/>
      </w:docPartObj>
    </w:sdtPr>
    <w:sdtContent>
      <w:p w14:paraId="6EECA8B0" w14:textId="69BA64FD" w:rsidR="00A427CD" w:rsidRPr="00295CD4" w:rsidRDefault="00575F74">
        <w:pPr>
          <w:pStyle w:val="Rodap"/>
          <w:jc w:val="right"/>
          <w:rPr>
            <w:rFonts w:ascii="Times New Roman" w:hAnsi="Times New Roman"/>
            <w:sz w:val="20"/>
            <w:szCs w:val="20"/>
          </w:rPr>
        </w:pPr>
        <w:r w:rsidRPr="00165682">
          <w:rPr>
            <w:rFonts w:ascii="Times New Roman" w:hAnsi="Times New Roman"/>
            <w:noProof/>
            <w:sz w:val="20"/>
            <w:szCs w:val="20"/>
            <w:lang w:val="es-VE" w:eastAsia="es-VE"/>
          </w:rPr>
          <mc:AlternateContent>
            <mc:Choice Requires="wps">
              <w:drawing>
                <wp:anchor distT="4294967293" distB="4294967293" distL="114300" distR="114300" simplePos="0" relativeHeight="251686912" behindDoc="0" locked="0" layoutInCell="1" allowOverlap="1" wp14:anchorId="702A9945" wp14:editId="1E1C48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791200" cy="0"/>
                  <wp:effectExtent l="38100" t="38100" r="76200" b="95250"/>
                  <wp:wrapNone/>
                  <wp:docPr id="6" name="Conector ret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91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B0911D2" id="Conector reto 3" o:spid="_x0000_s1026" style="position:absolute;z-index:251686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2pt" to="45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" strokeweight="1pt">
                  <v:shadow on="t" opacity="24903f" origin=",.5" offset="0,.55556mm"/>
                </v:line>
              </w:pict>
            </mc:Fallback>
          </mc:AlternateContent>
        </w:r>
        <w:r w:rsidR="00A427CD" w:rsidRPr="00295CD4">
          <w:rPr>
            <w:rFonts w:ascii="Times New Roman" w:hAnsi="Times New Roman"/>
            <w:sz w:val="20"/>
            <w:szCs w:val="20"/>
          </w:rPr>
          <w:fldChar w:fldCharType="begin"/>
        </w:r>
        <w:r w:rsidR="00A427CD" w:rsidRPr="00295CD4">
          <w:rPr>
            <w:rFonts w:ascii="Times New Roman" w:hAnsi="Times New Roman"/>
            <w:sz w:val="20"/>
            <w:szCs w:val="20"/>
          </w:rPr>
          <w:instrText>PAGE   \* MERGEFORMAT</w:instrText>
        </w:r>
        <w:r w:rsidR="00A427CD" w:rsidRPr="00295CD4">
          <w:rPr>
            <w:rFonts w:ascii="Times New Roman" w:hAnsi="Times New Roman"/>
            <w:sz w:val="20"/>
            <w:szCs w:val="20"/>
          </w:rPr>
          <w:fldChar w:fldCharType="separate"/>
        </w:r>
        <w:r w:rsidR="0031025D">
          <w:rPr>
            <w:rFonts w:ascii="Times New Roman" w:hAnsi="Times New Roman"/>
            <w:noProof/>
            <w:sz w:val="20"/>
            <w:szCs w:val="20"/>
          </w:rPr>
          <w:t>10</w:t>
        </w:r>
        <w:r w:rsidR="00A427CD" w:rsidRPr="00295CD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8510EFE" w14:textId="0F56E50A" w:rsidR="00DA657F" w:rsidRPr="00295CD4" w:rsidRDefault="00DA657F" w:rsidP="00DA657F">
    <w:pPr>
      <w:spacing w:after="0" w:line="240" w:lineRule="auto"/>
      <w:rPr>
        <w:rFonts w:ascii="Times New Roman" w:hAnsi="Times New Roman"/>
        <w:bCs/>
        <w:color w:val="808080" w:themeColor="background1" w:themeShade="80"/>
      </w:rPr>
    </w:pPr>
    <w:r>
      <w:rPr>
        <w:rFonts w:ascii="Times New Roman" w:hAnsi="Times New Roman"/>
        <w:bCs/>
        <w:sz w:val="20"/>
        <w:szCs w:val="20"/>
      </w:rPr>
      <w:t>HISTEMAT</w:t>
    </w:r>
    <w:r w:rsidRPr="000F7907">
      <w:rPr>
        <w:rFonts w:ascii="Times New Roman" w:hAnsi="Times New Roman"/>
        <w:bCs/>
        <w:sz w:val="20"/>
        <w:szCs w:val="20"/>
      </w:rPr>
      <w:t xml:space="preserve">, </w:t>
    </w:r>
    <w:proofErr w:type="spellStart"/>
    <w:r>
      <w:rPr>
        <w:rFonts w:ascii="Times New Roman" w:hAnsi="Times New Roman"/>
        <w:bCs/>
        <w:sz w:val="20"/>
        <w:szCs w:val="20"/>
      </w:rPr>
      <w:t>SBHMat</w:t>
    </w:r>
    <w:proofErr w:type="spellEnd"/>
    <w:r w:rsidRPr="000F7907">
      <w:rPr>
        <w:rFonts w:ascii="Times New Roman" w:hAnsi="Times New Roman"/>
        <w:bCs/>
        <w:sz w:val="20"/>
        <w:szCs w:val="20"/>
      </w:rPr>
      <w:t xml:space="preserve">, v. </w:t>
    </w:r>
    <w:r w:rsidR="007524D0">
      <w:rPr>
        <w:rFonts w:ascii="Times New Roman" w:hAnsi="Times New Roman"/>
        <w:bCs/>
        <w:sz w:val="20"/>
        <w:szCs w:val="20"/>
      </w:rPr>
      <w:t>7</w:t>
    </w:r>
    <w:r w:rsidRPr="000F7907">
      <w:rPr>
        <w:rFonts w:ascii="Times New Roman" w:hAnsi="Times New Roman"/>
        <w:bCs/>
        <w:sz w:val="20"/>
        <w:szCs w:val="20"/>
      </w:rPr>
      <w:t xml:space="preserve">, </w:t>
    </w:r>
    <w:r>
      <w:rPr>
        <w:rFonts w:ascii="Times New Roman" w:hAnsi="Times New Roman"/>
        <w:bCs/>
        <w:sz w:val="20"/>
        <w:szCs w:val="20"/>
      </w:rPr>
      <w:t xml:space="preserve">p. </w:t>
    </w:r>
    <w:proofErr w:type="spellStart"/>
    <w:r>
      <w:rPr>
        <w:rFonts w:ascii="Times New Roman" w:hAnsi="Times New Roman"/>
        <w:bCs/>
        <w:sz w:val="20"/>
        <w:szCs w:val="20"/>
      </w:rPr>
      <w:t>xx-xx</w:t>
    </w:r>
    <w:proofErr w:type="spellEnd"/>
    <w:r>
      <w:rPr>
        <w:rFonts w:ascii="Times New Roman" w:hAnsi="Times New Roman"/>
        <w:bCs/>
        <w:sz w:val="20"/>
        <w:szCs w:val="20"/>
      </w:rPr>
      <w:t>,</w:t>
    </w:r>
    <w:r w:rsidRPr="000F7907">
      <w:rPr>
        <w:rFonts w:ascii="Times New Roman" w:hAnsi="Times New Roman"/>
        <w:bCs/>
        <w:sz w:val="20"/>
        <w:szCs w:val="20"/>
      </w:rPr>
      <w:t xml:space="preserve"> 202</w:t>
    </w:r>
    <w:r w:rsidR="007524D0">
      <w:rPr>
        <w:rFonts w:ascii="Times New Roman" w:hAnsi="Times New Roman"/>
        <w:bCs/>
        <w:sz w:val="20"/>
        <w:szCs w:val="20"/>
      </w:rPr>
      <w:t>1</w:t>
    </w:r>
    <w:r>
      <w:rPr>
        <w:rFonts w:ascii="Times New Roman" w:hAnsi="Times New Roman"/>
        <w:bCs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265581177"/>
      <w:docPartObj>
        <w:docPartGallery w:val="Page Numbers (Bottom of Page)"/>
        <w:docPartUnique/>
      </w:docPartObj>
    </w:sdtPr>
    <w:sdtContent>
      <w:p w14:paraId="7090179C" w14:textId="7F3DDE2E" w:rsidR="00A427CD" w:rsidRPr="00295CD4" w:rsidRDefault="00575F74">
        <w:pPr>
          <w:pStyle w:val="Rodap"/>
          <w:jc w:val="right"/>
          <w:rPr>
            <w:rFonts w:ascii="Times New Roman" w:hAnsi="Times New Roman"/>
            <w:sz w:val="20"/>
            <w:szCs w:val="20"/>
          </w:rPr>
        </w:pPr>
        <w:r w:rsidRPr="00165682">
          <w:rPr>
            <w:rFonts w:ascii="Times New Roman" w:hAnsi="Times New Roman"/>
            <w:noProof/>
            <w:sz w:val="20"/>
            <w:szCs w:val="20"/>
            <w:lang w:val="es-VE" w:eastAsia="es-VE"/>
          </w:rPr>
          <mc:AlternateContent>
            <mc:Choice Requires="wps">
              <w:drawing>
                <wp:anchor distT="4294967293" distB="4294967293" distL="114300" distR="114300" simplePos="0" relativeHeight="251684864" behindDoc="0" locked="0" layoutInCell="1" allowOverlap="1" wp14:anchorId="0EEAD780" wp14:editId="6DC9B0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791200" cy="0"/>
                  <wp:effectExtent l="38100" t="38100" r="76200" b="95250"/>
                  <wp:wrapNone/>
                  <wp:docPr id="2" name="Conector r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91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2484475" id="Conector reto 2" o:spid="_x0000_s1026" style="position:absolute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2pt" to="45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" strokeweight="1pt">
                  <v:shadow on="t" opacity="24903f" origin=",.5" offset="0,.55556mm"/>
                </v:line>
              </w:pict>
            </mc:Fallback>
          </mc:AlternateContent>
        </w:r>
        <w:r w:rsidR="00A427CD" w:rsidRPr="00295CD4">
          <w:rPr>
            <w:rFonts w:ascii="Times New Roman" w:hAnsi="Times New Roman"/>
            <w:sz w:val="20"/>
            <w:szCs w:val="20"/>
          </w:rPr>
          <w:fldChar w:fldCharType="begin"/>
        </w:r>
        <w:r w:rsidR="00A427CD" w:rsidRPr="00295CD4">
          <w:rPr>
            <w:rFonts w:ascii="Times New Roman" w:hAnsi="Times New Roman"/>
            <w:sz w:val="20"/>
            <w:szCs w:val="20"/>
          </w:rPr>
          <w:instrText>PAGE   \* MERGEFORMAT</w:instrText>
        </w:r>
        <w:r w:rsidR="00A427CD" w:rsidRPr="00295CD4">
          <w:rPr>
            <w:rFonts w:ascii="Times New Roman" w:hAnsi="Times New Roman"/>
            <w:sz w:val="20"/>
            <w:szCs w:val="20"/>
          </w:rPr>
          <w:fldChar w:fldCharType="separate"/>
        </w:r>
        <w:r w:rsidR="0031025D">
          <w:rPr>
            <w:rFonts w:ascii="Times New Roman" w:hAnsi="Times New Roman"/>
            <w:noProof/>
            <w:sz w:val="20"/>
            <w:szCs w:val="20"/>
          </w:rPr>
          <w:t>1</w:t>
        </w:r>
        <w:r w:rsidR="00A427CD" w:rsidRPr="00295CD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DCC342A" w14:textId="03B4B8A3" w:rsidR="00DA657F" w:rsidRPr="00295CD4" w:rsidRDefault="00DA657F" w:rsidP="00DA657F">
    <w:pPr>
      <w:spacing w:after="0" w:line="240" w:lineRule="auto"/>
      <w:rPr>
        <w:rFonts w:ascii="Times New Roman" w:hAnsi="Times New Roman"/>
        <w:bCs/>
        <w:color w:val="808080" w:themeColor="background1" w:themeShade="80"/>
      </w:rPr>
    </w:pPr>
    <w:bookmarkStart w:id="4" w:name="_Hlk22900831"/>
    <w:r>
      <w:rPr>
        <w:rFonts w:ascii="Times New Roman" w:hAnsi="Times New Roman"/>
        <w:bCs/>
        <w:sz w:val="20"/>
        <w:szCs w:val="20"/>
      </w:rPr>
      <w:t>HISTEMAT</w:t>
    </w:r>
    <w:r w:rsidRPr="000F7907">
      <w:rPr>
        <w:rFonts w:ascii="Times New Roman" w:hAnsi="Times New Roman"/>
        <w:bCs/>
        <w:sz w:val="20"/>
        <w:szCs w:val="20"/>
      </w:rPr>
      <w:t xml:space="preserve">, </w:t>
    </w:r>
    <w:proofErr w:type="spellStart"/>
    <w:r>
      <w:rPr>
        <w:rFonts w:ascii="Times New Roman" w:hAnsi="Times New Roman"/>
        <w:bCs/>
        <w:sz w:val="20"/>
        <w:szCs w:val="20"/>
      </w:rPr>
      <w:t>SBHMat</w:t>
    </w:r>
    <w:proofErr w:type="spellEnd"/>
    <w:r w:rsidRPr="000F7907">
      <w:rPr>
        <w:rFonts w:ascii="Times New Roman" w:hAnsi="Times New Roman"/>
        <w:bCs/>
        <w:sz w:val="20"/>
        <w:szCs w:val="20"/>
      </w:rPr>
      <w:t xml:space="preserve">, v. </w:t>
    </w:r>
    <w:r w:rsidR="003F1D04">
      <w:rPr>
        <w:rFonts w:ascii="Times New Roman" w:hAnsi="Times New Roman"/>
        <w:bCs/>
        <w:sz w:val="20"/>
        <w:szCs w:val="20"/>
      </w:rPr>
      <w:t>7</w:t>
    </w:r>
    <w:r w:rsidRPr="000F7907">
      <w:rPr>
        <w:rFonts w:ascii="Times New Roman" w:hAnsi="Times New Roman"/>
        <w:bCs/>
        <w:sz w:val="20"/>
        <w:szCs w:val="20"/>
      </w:rPr>
      <w:t xml:space="preserve">, </w:t>
    </w:r>
    <w:r>
      <w:rPr>
        <w:rFonts w:ascii="Times New Roman" w:hAnsi="Times New Roman"/>
        <w:bCs/>
        <w:sz w:val="20"/>
        <w:szCs w:val="20"/>
      </w:rPr>
      <w:t xml:space="preserve">p. </w:t>
    </w:r>
    <w:proofErr w:type="spellStart"/>
    <w:r>
      <w:rPr>
        <w:rFonts w:ascii="Times New Roman" w:hAnsi="Times New Roman"/>
        <w:bCs/>
        <w:sz w:val="20"/>
        <w:szCs w:val="20"/>
      </w:rPr>
      <w:t>xx-xx</w:t>
    </w:r>
    <w:proofErr w:type="spellEnd"/>
    <w:r>
      <w:rPr>
        <w:rFonts w:ascii="Times New Roman" w:hAnsi="Times New Roman"/>
        <w:bCs/>
        <w:sz w:val="20"/>
        <w:szCs w:val="20"/>
      </w:rPr>
      <w:t>,</w:t>
    </w:r>
    <w:r w:rsidRPr="000F7907">
      <w:rPr>
        <w:rFonts w:ascii="Times New Roman" w:hAnsi="Times New Roman"/>
        <w:bCs/>
        <w:sz w:val="20"/>
        <w:szCs w:val="20"/>
      </w:rPr>
      <w:t xml:space="preserve"> 202</w:t>
    </w:r>
    <w:bookmarkEnd w:id="4"/>
    <w:r w:rsidR="007524D0">
      <w:rPr>
        <w:rFonts w:ascii="Times New Roman" w:hAnsi="Times New Roman"/>
        <w:bCs/>
        <w:sz w:val="20"/>
        <w:szCs w:val="20"/>
      </w:rPr>
      <w:t>1</w:t>
    </w:r>
    <w:r>
      <w:rPr>
        <w:rFonts w:ascii="Times New Roman" w:hAnsi="Times New Roman"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247C" w14:textId="77777777" w:rsidR="00EF5898" w:rsidRDefault="00EF5898" w:rsidP="00A071D2">
      <w:pPr>
        <w:spacing w:after="0" w:line="240" w:lineRule="auto"/>
      </w:pPr>
      <w:r>
        <w:separator/>
      </w:r>
    </w:p>
  </w:footnote>
  <w:footnote w:type="continuationSeparator" w:id="0">
    <w:p w14:paraId="7CA79192" w14:textId="77777777" w:rsidR="00EF5898" w:rsidRDefault="00EF5898" w:rsidP="00A071D2">
      <w:pPr>
        <w:spacing w:after="0" w:line="240" w:lineRule="auto"/>
      </w:pPr>
      <w:r>
        <w:continuationSeparator/>
      </w:r>
    </w:p>
  </w:footnote>
  <w:footnote w:id="1">
    <w:p w14:paraId="73AB66A5" w14:textId="08C7BFE4" w:rsidR="00A427CD" w:rsidRPr="00FF7D28" w:rsidRDefault="00A427CD" w:rsidP="00F64D19">
      <w:pPr>
        <w:pStyle w:val="Textodenotaderodap"/>
        <w:rPr>
          <w:rFonts w:ascii="Times New Roman" w:hAnsi="Times New Roman"/>
          <w:sz w:val="18"/>
          <w:szCs w:val="18"/>
        </w:rPr>
      </w:pPr>
      <w:r w:rsidRPr="00FF7D28">
        <w:rPr>
          <w:rStyle w:val="Refdenotaderodap"/>
          <w:rFonts w:ascii="Times New Roman" w:hAnsi="Times New Roman"/>
          <w:sz w:val="18"/>
          <w:szCs w:val="18"/>
        </w:rPr>
        <w:footnoteRef/>
      </w:r>
      <w:r w:rsidRPr="00FF7D28">
        <w:rPr>
          <w:rFonts w:ascii="Times New Roman" w:hAnsi="Times New Roman"/>
          <w:sz w:val="18"/>
          <w:szCs w:val="18"/>
        </w:rPr>
        <w:t xml:space="preserve"> Titulação e nome da instituição (SIGLA) em que foi obtida a titulação. Função que desempenha e Instituição a que está vinculado (SIGLA), cidade, estado, país. Endereço para correspondência: Rua/Av., número, complemento, bairro, cidade, estado, país, CEP: </w:t>
      </w:r>
      <w:proofErr w:type="spellStart"/>
      <w:r w:rsidRPr="00FF7D28">
        <w:rPr>
          <w:rFonts w:ascii="Times New Roman" w:hAnsi="Times New Roman"/>
          <w:sz w:val="18"/>
          <w:szCs w:val="18"/>
        </w:rPr>
        <w:t>xxxxx-xxx</w:t>
      </w:r>
      <w:proofErr w:type="spellEnd"/>
      <w:r w:rsidRPr="00FF7D28">
        <w:rPr>
          <w:rFonts w:ascii="Times New Roman" w:hAnsi="Times New Roman"/>
          <w:sz w:val="18"/>
          <w:szCs w:val="18"/>
        </w:rPr>
        <w:t xml:space="preserve">. E-mail: </w:t>
      </w:r>
      <w:hyperlink r:id="rId1" w:history="1">
        <w:r w:rsidRPr="00FF7D28">
          <w:rPr>
            <w:rStyle w:val="Hyperlink"/>
            <w:rFonts w:ascii="Times New Roman" w:hAnsi="Times New Roman"/>
            <w:color w:val="auto"/>
            <w:sz w:val="18"/>
            <w:szCs w:val="18"/>
          </w:rPr>
          <w:t>autor@xxx.com</w:t>
        </w:r>
      </w:hyperlink>
      <w:r w:rsidRPr="00FF7D28">
        <w:rPr>
          <w:rFonts w:ascii="Times New Roman" w:hAnsi="Times New Roman"/>
          <w:sz w:val="18"/>
          <w:szCs w:val="18"/>
        </w:rPr>
        <w:t>.</w:t>
      </w:r>
    </w:p>
  </w:footnote>
  <w:footnote w:id="2">
    <w:p w14:paraId="06F92F0C" w14:textId="16C05BD8" w:rsidR="00A427CD" w:rsidRPr="00FF7D28" w:rsidRDefault="00A427CD" w:rsidP="00F64D19">
      <w:pPr>
        <w:pStyle w:val="Textodenotaderodap"/>
        <w:rPr>
          <w:rFonts w:ascii="Times New Roman" w:hAnsi="Times New Roman"/>
          <w:sz w:val="18"/>
          <w:szCs w:val="18"/>
        </w:rPr>
      </w:pPr>
      <w:r w:rsidRPr="00FF7D28">
        <w:rPr>
          <w:rStyle w:val="Refdenotaderodap"/>
          <w:rFonts w:ascii="Times New Roman" w:hAnsi="Times New Roman"/>
          <w:sz w:val="18"/>
          <w:szCs w:val="18"/>
        </w:rPr>
        <w:footnoteRef/>
      </w:r>
      <w:r w:rsidRPr="00FF7D28">
        <w:rPr>
          <w:rFonts w:ascii="Times New Roman" w:hAnsi="Times New Roman"/>
          <w:sz w:val="18"/>
          <w:szCs w:val="18"/>
        </w:rPr>
        <w:t xml:space="preserve"> Titulação e nome da instituição (SIGLA) em que foi obtida a titulação. Função que desempenha e Instituição a que está vinculado (SIGLA), cidade, estado, país. Endereço para correspondência: Rua/Av., número, complemento, bairro, cidade, estado, país, CEP: </w:t>
      </w:r>
      <w:proofErr w:type="spellStart"/>
      <w:r w:rsidRPr="00FF7D28">
        <w:rPr>
          <w:rFonts w:ascii="Times New Roman" w:hAnsi="Times New Roman"/>
          <w:sz w:val="18"/>
          <w:szCs w:val="18"/>
        </w:rPr>
        <w:t>xxxxx-xxx</w:t>
      </w:r>
      <w:proofErr w:type="spellEnd"/>
      <w:r w:rsidRPr="00FF7D28">
        <w:rPr>
          <w:rFonts w:ascii="Times New Roman" w:hAnsi="Times New Roman"/>
          <w:sz w:val="18"/>
          <w:szCs w:val="18"/>
        </w:rPr>
        <w:t xml:space="preserve">. E-mail: </w:t>
      </w:r>
      <w:hyperlink r:id="rId2" w:history="1">
        <w:r w:rsidRPr="00FF7D28">
          <w:rPr>
            <w:rFonts w:ascii="Times New Roman" w:hAnsi="Times New Roman"/>
            <w:sz w:val="18"/>
            <w:szCs w:val="18"/>
          </w:rPr>
          <w:t xml:space="preserve"> </w:t>
        </w:r>
        <w:r w:rsidRPr="00FF7D28">
          <w:rPr>
            <w:rStyle w:val="Hyperlink"/>
            <w:rFonts w:ascii="Times New Roman" w:hAnsi="Times New Roman"/>
            <w:color w:val="auto"/>
            <w:sz w:val="18"/>
            <w:szCs w:val="18"/>
          </w:rPr>
          <w:t>autor@xxx.com</w:t>
        </w:r>
      </w:hyperlink>
      <w:r w:rsidRPr="00FF7D28">
        <w:rPr>
          <w:rFonts w:ascii="Times New Roman" w:hAnsi="Times New Roman"/>
          <w:sz w:val="18"/>
          <w:szCs w:val="18"/>
        </w:rPr>
        <w:t>.</w:t>
      </w:r>
    </w:p>
  </w:footnote>
  <w:footnote w:id="3">
    <w:p w14:paraId="7364D1B2" w14:textId="77777777" w:rsidR="00A427CD" w:rsidRPr="00F64D19" w:rsidRDefault="00A427CD" w:rsidP="00F64D19">
      <w:pPr>
        <w:pStyle w:val="Textodenotaderodap"/>
        <w:rPr>
          <w:rFonts w:ascii="Times New Roman" w:hAnsi="Times New Roman"/>
        </w:rPr>
      </w:pPr>
      <w:r w:rsidRPr="00FF7D28">
        <w:rPr>
          <w:rStyle w:val="Refdenotaderodap"/>
          <w:rFonts w:ascii="Times New Roman" w:hAnsi="Times New Roman"/>
          <w:sz w:val="18"/>
          <w:szCs w:val="18"/>
        </w:rPr>
        <w:footnoteRef/>
      </w:r>
      <w:r w:rsidRPr="00FF7D28">
        <w:rPr>
          <w:rFonts w:ascii="Times New Roman" w:hAnsi="Times New Roman"/>
          <w:sz w:val="18"/>
          <w:szCs w:val="18"/>
        </w:rPr>
        <w:t xml:space="preserve"> Titulação e nome da instituição (SIGLA) em que foi obtida a titulação. Função que desempenha e Instituição a que está vinculado (SIGLA), cidade, estado, país. Endereço para correspondência: Rua/Av., número, complemento, bairro, cidade, estado, país, CEP: </w:t>
      </w:r>
      <w:proofErr w:type="spellStart"/>
      <w:r w:rsidRPr="00FF7D28">
        <w:rPr>
          <w:rFonts w:ascii="Times New Roman" w:hAnsi="Times New Roman"/>
          <w:sz w:val="18"/>
          <w:szCs w:val="18"/>
        </w:rPr>
        <w:t>xxxxx-xxx</w:t>
      </w:r>
      <w:proofErr w:type="spellEnd"/>
      <w:r w:rsidRPr="00FF7D28">
        <w:rPr>
          <w:rFonts w:ascii="Times New Roman" w:hAnsi="Times New Roman"/>
          <w:sz w:val="18"/>
          <w:szCs w:val="18"/>
        </w:rPr>
        <w:t xml:space="preserve">. E-mail: </w:t>
      </w:r>
      <w:hyperlink r:id="rId3" w:history="1">
        <w:r w:rsidRPr="00FF7D28">
          <w:rPr>
            <w:rFonts w:ascii="Times New Roman" w:hAnsi="Times New Roman"/>
            <w:sz w:val="18"/>
            <w:szCs w:val="18"/>
          </w:rPr>
          <w:t xml:space="preserve"> </w:t>
        </w:r>
        <w:r w:rsidRPr="00FF7D28">
          <w:rPr>
            <w:rStyle w:val="Hyperlink"/>
            <w:rFonts w:ascii="Times New Roman" w:hAnsi="Times New Roman"/>
            <w:color w:val="auto"/>
            <w:sz w:val="18"/>
            <w:szCs w:val="18"/>
          </w:rPr>
          <w:t>autor@xxx.com</w:t>
        </w:r>
      </w:hyperlink>
      <w:r w:rsidRPr="00FF7D28">
        <w:rPr>
          <w:rFonts w:ascii="Times New Roman" w:hAnsi="Times New Roman"/>
          <w:sz w:val="18"/>
          <w:szCs w:val="18"/>
        </w:rPr>
        <w:t>.</w:t>
      </w:r>
    </w:p>
  </w:footnote>
  <w:footnote w:id="4">
    <w:p w14:paraId="4106202F" w14:textId="558D96D3" w:rsidR="00D61854" w:rsidRPr="00FA0D0D" w:rsidRDefault="00D61854" w:rsidP="00D61854">
      <w:pPr>
        <w:pStyle w:val="Textodenotaderodap"/>
        <w:jc w:val="both"/>
        <w:rPr>
          <w:rFonts w:ascii="Times New Roman" w:hAnsi="Times New Roman"/>
          <w:sz w:val="22"/>
        </w:rPr>
      </w:pPr>
      <w:r w:rsidRPr="005622A3">
        <w:rPr>
          <w:rFonts w:ascii="Times New Roman" w:hAnsi="Times New Roman"/>
          <w:sz w:val="18"/>
          <w:szCs w:val="18"/>
          <w:vertAlign w:val="superscript"/>
        </w:rPr>
        <w:footnoteRef/>
      </w:r>
      <w:r w:rsidRPr="005622A3">
        <w:rPr>
          <w:rFonts w:ascii="Times New Roman" w:hAnsi="Times New Roman"/>
          <w:sz w:val="18"/>
          <w:szCs w:val="18"/>
        </w:rPr>
        <w:t xml:space="preserve"> Nota de rodapé</w:t>
      </w:r>
      <w:r w:rsidR="00E514AF" w:rsidRPr="005622A3">
        <w:rPr>
          <w:rFonts w:ascii="Times New Roman" w:hAnsi="Times New Roman"/>
          <w:sz w:val="18"/>
          <w:szCs w:val="18"/>
        </w:rPr>
        <w:t xml:space="preserve"> </w:t>
      </w:r>
      <w:r w:rsidR="00BC1AF8" w:rsidRPr="005622A3">
        <w:rPr>
          <w:rFonts w:ascii="Times New Roman" w:hAnsi="Times New Roman"/>
          <w:sz w:val="18"/>
          <w:szCs w:val="18"/>
        </w:rPr>
        <w:t>d</w:t>
      </w:r>
      <w:r w:rsidR="00A44F81" w:rsidRPr="005622A3">
        <w:rPr>
          <w:rFonts w:ascii="Times New Roman" w:hAnsi="Times New Roman"/>
          <w:sz w:val="18"/>
          <w:szCs w:val="18"/>
        </w:rPr>
        <w:t>evem ser sintéticas e reduzidas ao máximo</w:t>
      </w:r>
      <w:r w:rsidR="00BC1AF8" w:rsidRPr="005622A3"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1AA7" w14:textId="77777777" w:rsidR="0031025D" w:rsidRDefault="0031025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FE04" w14:textId="77777777" w:rsidR="0031025D" w:rsidRDefault="0031025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3020"/>
      <w:gridCol w:w="3020"/>
      <w:gridCol w:w="3021"/>
    </w:tblGrid>
    <w:tr w:rsidR="00DA657F" w14:paraId="04956D0B" w14:textId="77777777" w:rsidTr="00D46AD2">
      <w:trPr>
        <w:trHeight w:val="1128"/>
      </w:trPr>
      <w:tc>
        <w:tcPr>
          <w:tcW w:w="9061" w:type="dxa"/>
          <w:gridSpan w:val="3"/>
          <w:tcBorders>
            <w:left w:val="nil"/>
            <w:right w:val="nil"/>
          </w:tcBorders>
          <w:vAlign w:val="center"/>
        </w:tcPr>
        <w:p w14:paraId="15D76DA1" w14:textId="77777777" w:rsidR="00DA657F" w:rsidRDefault="00DA657F" w:rsidP="00DA657F">
          <w:pPr>
            <w:pStyle w:val="Cabealho"/>
            <w:jc w:val="center"/>
            <w:rPr>
              <w:rFonts w:ascii="Times New Roman" w:hAnsi="Times New Roman"/>
              <w:sz w:val="20"/>
              <w:szCs w:val="20"/>
            </w:rPr>
          </w:pPr>
          <w:r w:rsidRPr="00590959">
            <w:rPr>
              <w:rFonts w:ascii="Times New Roman" w:hAnsi="Times New Roman"/>
              <w:noProof/>
              <w:sz w:val="20"/>
              <w:szCs w:val="20"/>
              <w:lang w:val="es-VE" w:eastAsia="es-VE"/>
            </w:rPr>
            <w:drawing>
              <wp:inline distT="0" distB="0" distL="0" distR="0" wp14:anchorId="78F3BCEC" wp14:editId="39A3B254">
                <wp:extent cx="2790825" cy="647700"/>
                <wp:effectExtent l="0" t="0" r="9525" b="0"/>
                <wp:docPr id="19" name="Imagen 19" descr="D:\Revistas\HISTEMAT\homepageImage_pt_BR - co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Revistas\HISTEMAT\homepageImage_pt_BR - cop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657F" w14:paraId="438C505C" w14:textId="77777777" w:rsidTr="00D46AD2">
      <w:trPr>
        <w:trHeight w:val="234"/>
      </w:trPr>
      <w:tc>
        <w:tcPr>
          <w:tcW w:w="3020" w:type="dxa"/>
          <w:tcBorders>
            <w:left w:val="nil"/>
            <w:right w:val="nil"/>
          </w:tcBorders>
          <w:vAlign w:val="center"/>
        </w:tcPr>
        <w:p w14:paraId="7384F145" w14:textId="77777777" w:rsidR="00DA657F" w:rsidRPr="00590959" w:rsidRDefault="00DA657F" w:rsidP="00DA657F">
          <w:pPr>
            <w:pStyle w:val="Cabealho"/>
            <w:jc w:val="center"/>
            <w:rPr>
              <w:rFonts w:ascii="Times New Roman" w:hAnsi="Times New Roman"/>
              <w:sz w:val="18"/>
              <w:szCs w:val="18"/>
            </w:rPr>
          </w:pPr>
          <w:r w:rsidRPr="00590959">
            <w:rPr>
              <w:rFonts w:ascii="Times New Roman" w:hAnsi="Times New Roman"/>
              <w:b/>
              <w:bCs/>
              <w:sz w:val="18"/>
              <w:szCs w:val="18"/>
            </w:rPr>
            <w:t>ISSN</w:t>
          </w:r>
          <w:r w:rsidRPr="00590959">
            <w:rPr>
              <w:rFonts w:ascii="Times New Roman" w:hAnsi="Times New Roman"/>
              <w:sz w:val="18"/>
              <w:szCs w:val="18"/>
            </w:rPr>
            <w:t>: 2447-6447</w:t>
          </w:r>
        </w:p>
      </w:tc>
      <w:tc>
        <w:tcPr>
          <w:tcW w:w="3020" w:type="dxa"/>
          <w:tcBorders>
            <w:left w:val="nil"/>
            <w:right w:val="nil"/>
          </w:tcBorders>
          <w:vAlign w:val="center"/>
        </w:tcPr>
        <w:p w14:paraId="4E28DFB3" w14:textId="77777777" w:rsidR="00DA657F" w:rsidRPr="00590959" w:rsidRDefault="00DA657F" w:rsidP="00DA657F">
          <w:pPr>
            <w:pStyle w:val="Cabealho"/>
            <w:jc w:val="center"/>
            <w:rPr>
              <w:rFonts w:ascii="Times New Roman" w:hAnsi="Times New Roman"/>
              <w:sz w:val="18"/>
              <w:szCs w:val="18"/>
            </w:rPr>
          </w:pPr>
          <w:r w:rsidRPr="00590959">
            <w:rPr>
              <w:rFonts w:ascii="Times New Roman" w:hAnsi="Times New Roman"/>
              <w:b/>
              <w:sz w:val="18"/>
              <w:szCs w:val="18"/>
            </w:rPr>
            <w:t>Submetido</w:t>
          </w:r>
          <w:r w:rsidRPr="00590959">
            <w:rPr>
              <w:rFonts w:ascii="Times New Roman" w:hAnsi="Times New Roman"/>
              <w:sz w:val="18"/>
              <w:szCs w:val="18"/>
            </w:rPr>
            <w:t xml:space="preserve">: </w:t>
          </w:r>
          <w:proofErr w:type="spellStart"/>
          <w:r w:rsidRPr="00590959">
            <w:rPr>
              <w:rFonts w:ascii="Times New Roman" w:hAnsi="Times New Roman"/>
              <w:sz w:val="18"/>
              <w:szCs w:val="18"/>
            </w:rPr>
            <w:t>xx</w:t>
          </w:r>
          <w:proofErr w:type="spellEnd"/>
          <w:r w:rsidRPr="00590959">
            <w:rPr>
              <w:rFonts w:ascii="Times New Roman" w:hAnsi="Times New Roman"/>
              <w:sz w:val="18"/>
              <w:szCs w:val="18"/>
            </w:rPr>
            <w:t>/</w:t>
          </w:r>
          <w:proofErr w:type="spellStart"/>
          <w:r w:rsidRPr="00590959">
            <w:rPr>
              <w:rFonts w:ascii="Times New Roman" w:hAnsi="Times New Roman"/>
              <w:sz w:val="18"/>
              <w:szCs w:val="18"/>
            </w:rPr>
            <w:t>xx</w:t>
          </w:r>
          <w:proofErr w:type="spellEnd"/>
          <w:r w:rsidRPr="00590959">
            <w:rPr>
              <w:rFonts w:ascii="Times New Roman" w:hAnsi="Times New Roman"/>
              <w:sz w:val="18"/>
              <w:szCs w:val="18"/>
            </w:rPr>
            <w:t>/</w:t>
          </w:r>
          <w:proofErr w:type="spellStart"/>
          <w:r w:rsidRPr="00590959">
            <w:rPr>
              <w:rFonts w:ascii="Times New Roman" w:hAnsi="Times New Roman"/>
              <w:sz w:val="18"/>
              <w:szCs w:val="18"/>
            </w:rPr>
            <w:t>xxxx</w:t>
          </w:r>
          <w:proofErr w:type="spellEnd"/>
        </w:p>
        <w:p w14:paraId="111AA4C8" w14:textId="77777777" w:rsidR="00DA657F" w:rsidRPr="00590959" w:rsidRDefault="00DA657F" w:rsidP="00DA657F">
          <w:pPr>
            <w:pStyle w:val="Cabealho"/>
            <w:jc w:val="center"/>
            <w:rPr>
              <w:rFonts w:ascii="Times New Roman" w:hAnsi="Times New Roman"/>
              <w:sz w:val="18"/>
              <w:szCs w:val="18"/>
            </w:rPr>
          </w:pPr>
          <w:r w:rsidRPr="00590959">
            <w:rPr>
              <w:rFonts w:ascii="Times New Roman" w:hAnsi="Times New Roman"/>
              <w:b/>
              <w:sz w:val="18"/>
              <w:szCs w:val="18"/>
            </w:rPr>
            <w:t>Aprovado</w:t>
          </w:r>
          <w:r w:rsidRPr="00590959">
            <w:rPr>
              <w:rFonts w:ascii="Times New Roman" w:hAnsi="Times New Roman"/>
              <w:sz w:val="18"/>
              <w:szCs w:val="18"/>
            </w:rPr>
            <w:t xml:space="preserve">: </w:t>
          </w:r>
          <w:proofErr w:type="spellStart"/>
          <w:r w:rsidRPr="00590959">
            <w:rPr>
              <w:rFonts w:ascii="Times New Roman" w:hAnsi="Times New Roman"/>
              <w:sz w:val="18"/>
              <w:szCs w:val="18"/>
            </w:rPr>
            <w:t>xx</w:t>
          </w:r>
          <w:proofErr w:type="spellEnd"/>
          <w:r w:rsidRPr="00590959">
            <w:rPr>
              <w:rFonts w:ascii="Times New Roman" w:hAnsi="Times New Roman"/>
              <w:sz w:val="18"/>
              <w:szCs w:val="18"/>
            </w:rPr>
            <w:t>/</w:t>
          </w:r>
          <w:proofErr w:type="spellStart"/>
          <w:r w:rsidRPr="00590959">
            <w:rPr>
              <w:rFonts w:ascii="Times New Roman" w:hAnsi="Times New Roman"/>
              <w:sz w:val="18"/>
              <w:szCs w:val="18"/>
            </w:rPr>
            <w:t>xx</w:t>
          </w:r>
          <w:proofErr w:type="spellEnd"/>
          <w:r w:rsidRPr="00590959">
            <w:rPr>
              <w:rFonts w:ascii="Times New Roman" w:hAnsi="Times New Roman"/>
              <w:sz w:val="18"/>
              <w:szCs w:val="18"/>
            </w:rPr>
            <w:t>/</w:t>
          </w:r>
          <w:proofErr w:type="spellStart"/>
          <w:r w:rsidRPr="00590959">
            <w:rPr>
              <w:rFonts w:ascii="Times New Roman" w:hAnsi="Times New Roman"/>
              <w:sz w:val="18"/>
              <w:szCs w:val="18"/>
            </w:rPr>
            <w:t>xxxx</w:t>
          </w:r>
          <w:proofErr w:type="spellEnd"/>
        </w:p>
      </w:tc>
      <w:tc>
        <w:tcPr>
          <w:tcW w:w="3021" w:type="dxa"/>
          <w:tcBorders>
            <w:left w:val="nil"/>
            <w:right w:val="nil"/>
          </w:tcBorders>
          <w:vAlign w:val="center"/>
        </w:tcPr>
        <w:p w14:paraId="46303C76" w14:textId="77777777" w:rsidR="00DA657F" w:rsidRDefault="00DA657F" w:rsidP="00DA657F">
          <w:pPr>
            <w:pStyle w:val="Cabealho"/>
            <w:jc w:val="center"/>
            <w:rPr>
              <w:rFonts w:ascii="Times New Roman" w:hAnsi="Times New Roman"/>
              <w:sz w:val="20"/>
              <w:szCs w:val="20"/>
            </w:rPr>
          </w:pPr>
          <w:r w:rsidRPr="00137211">
            <w:rPr>
              <w:rFonts w:ascii="Times New Roman" w:hAnsi="Times New Roman"/>
              <w:noProof/>
              <w:lang w:val="es-VE" w:eastAsia="es-VE"/>
            </w:rPr>
            <w:drawing>
              <wp:inline distT="0" distB="0" distL="0" distR="0" wp14:anchorId="57FD1F73" wp14:editId="24AC5DF0">
                <wp:extent cx="593725" cy="207113"/>
                <wp:effectExtent l="0" t="0" r="0" b="2540"/>
                <wp:docPr id="20" name="Imagen 20" descr="D:\Revistas\Pesquisas e Prática Educativas\templates\by-nc-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Revistas\Pesquisas e Prática Educativas\templates\by-nc-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822" cy="213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4845E4" w14:textId="17657BF8" w:rsidR="003C4640" w:rsidRDefault="003C4640" w:rsidP="00DA657F">
    <w:pPr>
      <w:pStyle w:val="Cabealho"/>
      <w:tabs>
        <w:tab w:val="left" w:pos="3969"/>
        <w:tab w:val="left" w:pos="4536"/>
        <w:tab w:val="left" w:pos="5571"/>
        <w:tab w:val="right" w:pos="7571"/>
      </w:tabs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68.3pt;height:168.3pt;visibility:visible" o:bullet="t">
        <v:imagedata r:id="rId1" o:title=""/>
      </v:shape>
    </w:pict>
  </w:numPicBullet>
  <w:abstractNum w:abstractNumId="0" w15:restartNumberingAfterBreak="0">
    <w:nsid w:val="03DE7FF5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E47EB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CD9"/>
    <w:multiLevelType w:val="hybridMultilevel"/>
    <w:tmpl w:val="1F0C5122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79B1"/>
    <w:multiLevelType w:val="hybridMultilevel"/>
    <w:tmpl w:val="7562BF54"/>
    <w:lvl w:ilvl="0" w:tplc="09CE70D0">
      <w:start w:val="1"/>
      <w:numFmt w:val="decimal"/>
      <w:lvlText w:val="%1.ª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1F13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906"/>
    <w:multiLevelType w:val="multilevel"/>
    <w:tmpl w:val="C200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3654B"/>
    <w:multiLevelType w:val="hybridMultilevel"/>
    <w:tmpl w:val="8BC0CE7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36A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3834"/>
    <w:multiLevelType w:val="multilevel"/>
    <w:tmpl w:val="421A4378"/>
    <w:lvl w:ilvl="0">
      <w:start w:val="19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A636C30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C2D4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62F7A"/>
    <w:multiLevelType w:val="hybridMultilevel"/>
    <w:tmpl w:val="278464C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B4F54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57890"/>
    <w:multiLevelType w:val="hybridMultilevel"/>
    <w:tmpl w:val="F6F263A6"/>
    <w:lvl w:ilvl="0" w:tplc="1FC891DC">
      <w:start w:val="2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A4C79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6249"/>
    <w:multiLevelType w:val="hybridMultilevel"/>
    <w:tmpl w:val="8B4C840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45E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C5490B"/>
    <w:multiLevelType w:val="hybridMultilevel"/>
    <w:tmpl w:val="D35610F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F585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EE0CD0"/>
    <w:multiLevelType w:val="hybridMultilevel"/>
    <w:tmpl w:val="92A093A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55B48"/>
    <w:multiLevelType w:val="hybridMultilevel"/>
    <w:tmpl w:val="300CB7B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77AEE"/>
    <w:multiLevelType w:val="hybridMultilevel"/>
    <w:tmpl w:val="B5DC39DA"/>
    <w:lvl w:ilvl="0" w:tplc="75F81518">
      <w:start w:val="20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866FE"/>
    <w:multiLevelType w:val="hybridMultilevel"/>
    <w:tmpl w:val="DABAB7FE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875D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F611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E3B88"/>
    <w:multiLevelType w:val="hybridMultilevel"/>
    <w:tmpl w:val="244024F0"/>
    <w:lvl w:ilvl="0" w:tplc="9420FB5A">
      <w:start w:val="1"/>
      <w:numFmt w:val="lowerLetter"/>
      <w:lvlText w:val="%1) 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A1F3318"/>
    <w:multiLevelType w:val="multilevel"/>
    <w:tmpl w:val="D63E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AF36CF"/>
    <w:multiLevelType w:val="hybridMultilevel"/>
    <w:tmpl w:val="C12E92C8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47CDB"/>
    <w:multiLevelType w:val="hybridMultilevel"/>
    <w:tmpl w:val="7D00D36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06EFC"/>
    <w:multiLevelType w:val="multilevel"/>
    <w:tmpl w:val="7826D48C"/>
    <w:lvl w:ilvl="0">
      <w:start w:val="22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D1C1A46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12F45"/>
    <w:multiLevelType w:val="hybridMultilevel"/>
    <w:tmpl w:val="47C01684"/>
    <w:lvl w:ilvl="0" w:tplc="9420FB5A">
      <w:start w:val="1"/>
      <w:numFmt w:val="lowerLetter"/>
      <w:lvlText w:val="%1) 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A06327"/>
    <w:multiLevelType w:val="hybridMultilevel"/>
    <w:tmpl w:val="7E560FE0"/>
    <w:lvl w:ilvl="0" w:tplc="5350AA6C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312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C44433"/>
    <w:multiLevelType w:val="multilevel"/>
    <w:tmpl w:val="8E3C1B44"/>
    <w:lvl w:ilvl="0">
      <w:start w:val="20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66D0FFA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D9446C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753D6"/>
    <w:multiLevelType w:val="hybridMultilevel"/>
    <w:tmpl w:val="AC52562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401507">
    <w:abstractNumId w:val="7"/>
  </w:num>
  <w:num w:numId="2" w16cid:durableId="813303604">
    <w:abstractNumId w:val="1"/>
  </w:num>
  <w:num w:numId="3" w16cid:durableId="34281975">
    <w:abstractNumId w:val="26"/>
  </w:num>
  <w:num w:numId="4" w16cid:durableId="1113859783">
    <w:abstractNumId w:val="27"/>
  </w:num>
  <w:num w:numId="5" w16cid:durableId="357702195">
    <w:abstractNumId w:val="6"/>
  </w:num>
  <w:num w:numId="6" w16cid:durableId="1845590396">
    <w:abstractNumId w:val="11"/>
  </w:num>
  <w:num w:numId="7" w16cid:durableId="15890530">
    <w:abstractNumId w:val="19"/>
  </w:num>
  <w:num w:numId="8" w16cid:durableId="2112124126">
    <w:abstractNumId w:val="16"/>
  </w:num>
  <w:num w:numId="9" w16cid:durableId="480388615">
    <w:abstractNumId w:val="17"/>
  </w:num>
  <w:num w:numId="10" w16cid:durableId="1119682821">
    <w:abstractNumId w:val="0"/>
  </w:num>
  <w:num w:numId="11" w16cid:durableId="2109084104">
    <w:abstractNumId w:val="30"/>
  </w:num>
  <w:num w:numId="12" w16cid:durableId="503979955">
    <w:abstractNumId w:val="18"/>
  </w:num>
  <w:num w:numId="13" w16cid:durableId="1251550717">
    <w:abstractNumId w:val="12"/>
  </w:num>
  <w:num w:numId="14" w16cid:durableId="970402576">
    <w:abstractNumId w:val="20"/>
  </w:num>
  <w:num w:numId="15" w16cid:durableId="1942226618">
    <w:abstractNumId w:val="24"/>
  </w:num>
  <w:num w:numId="16" w16cid:durableId="1016925597">
    <w:abstractNumId w:val="36"/>
  </w:num>
  <w:num w:numId="17" w16cid:durableId="1218323918">
    <w:abstractNumId w:val="23"/>
  </w:num>
  <w:num w:numId="18" w16cid:durableId="1178930158">
    <w:abstractNumId w:val="9"/>
  </w:num>
  <w:num w:numId="19" w16cid:durableId="440995017">
    <w:abstractNumId w:val="35"/>
  </w:num>
  <w:num w:numId="20" w16cid:durableId="165554696">
    <w:abstractNumId w:val="10"/>
  </w:num>
  <w:num w:numId="21" w16cid:durableId="1011950770">
    <w:abstractNumId w:val="14"/>
  </w:num>
  <w:num w:numId="22" w16cid:durableId="190193036">
    <w:abstractNumId w:val="33"/>
  </w:num>
  <w:num w:numId="23" w16cid:durableId="1290043172">
    <w:abstractNumId w:val="8"/>
  </w:num>
  <w:num w:numId="24" w16cid:durableId="971011172">
    <w:abstractNumId w:val="34"/>
  </w:num>
  <w:num w:numId="25" w16cid:durableId="1540362640">
    <w:abstractNumId w:val="32"/>
  </w:num>
  <w:num w:numId="26" w16cid:durableId="448667370">
    <w:abstractNumId w:val="4"/>
  </w:num>
  <w:num w:numId="27" w16cid:durableId="1943341522">
    <w:abstractNumId w:val="29"/>
  </w:num>
  <w:num w:numId="28" w16cid:durableId="422145567">
    <w:abstractNumId w:val="22"/>
  </w:num>
  <w:num w:numId="29" w16cid:durableId="909315255">
    <w:abstractNumId w:val="2"/>
  </w:num>
  <w:num w:numId="30" w16cid:durableId="1411931333">
    <w:abstractNumId w:val="15"/>
  </w:num>
  <w:num w:numId="31" w16cid:durableId="1938706703">
    <w:abstractNumId w:val="21"/>
  </w:num>
  <w:num w:numId="32" w16cid:durableId="1487625367">
    <w:abstractNumId w:val="31"/>
  </w:num>
  <w:num w:numId="33" w16cid:durableId="1639528944">
    <w:abstractNumId w:val="25"/>
  </w:num>
  <w:num w:numId="34" w16cid:durableId="490097834">
    <w:abstractNumId w:val="28"/>
  </w:num>
  <w:num w:numId="35" w16cid:durableId="2013949709">
    <w:abstractNumId w:val="5"/>
  </w:num>
  <w:num w:numId="36" w16cid:durableId="2055690208">
    <w:abstractNumId w:val="3"/>
  </w:num>
  <w:num w:numId="37" w16cid:durableId="1748917417">
    <w:abstractNumId w:val="37"/>
  </w:num>
  <w:num w:numId="38" w16cid:durableId="8504863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D2"/>
    <w:rsid w:val="00001112"/>
    <w:rsid w:val="00002946"/>
    <w:rsid w:val="000104A1"/>
    <w:rsid w:val="00014709"/>
    <w:rsid w:val="00015567"/>
    <w:rsid w:val="000205C0"/>
    <w:rsid w:val="00022407"/>
    <w:rsid w:val="00026351"/>
    <w:rsid w:val="0002738C"/>
    <w:rsid w:val="000276AD"/>
    <w:rsid w:val="00030B14"/>
    <w:rsid w:val="0003170A"/>
    <w:rsid w:val="000323A4"/>
    <w:rsid w:val="00034066"/>
    <w:rsid w:val="00034A38"/>
    <w:rsid w:val="00035FC4"/>
    <w:rsid w:val="000409FD"/>
    <w:rsid w:val="000469D9"/>
    <w:rsid w:val="00046ABA"/>
    <w:rsid w:val="00052E71"/>
    <w:rsid w:val="00070BE2"/>
    <w:rsid w:val="000744D3"/>
    <w:rsid w:val="0007600A"/>
    <w:rsid w:val="00080DF0"/>
    <w:rsid w:val="00082CC2"/>
    <w:rsid w:val="000954C4"/>
    <w:rsid w:val="00097ABB"/>
    <w:rsid w:val="000A1FD9"/>
    <w:rsid w:val="000B33CE"/>
    <w:rsid w:val="000B383F"/>
    <w:rsid w:val="000C0EC9"/>
    <w:rsid w:val="000C1B4F"/>
    <w:rsid w:val="000C74EA"/>
    <w:rsid w:val="000C7929"/>
    <w:rsid w:val="000D0B06"/>
    <w:rsid w:val="000D421B"/>
    <w:rsid w:val="000D4C55"/>
    <w:rsid w:val="000D5012"/>
    <w:rsid w:val="000D7A44"/>
    <w:rsid w:val="000E692A"/>
    <w:rsid w:val="000F6E15"/>
    <w:rsid w:val="000F7907"/>
    <w:rsid w:val="00110547"/>
    <w:rsid w:val="00112816"/>
    <w:rsid w:val="00117CF9"/>
    <w:rsid w:val="00125015"/>
    <w:rsid w:val="00125A1E"/>
    <w:rsid w:val="001275AD"/>
    <w:rsid w:val="0013068F"/>
    <w:rsid w:val="0013248A"/>
    <w:rsid w:val="001378CA"/>
    <w:rsid w:val="00140A95"/>
    <w:rsid w:val="00143D2F"/>
    <w:rsid w:val="00147002"/>
    <w:rsid w:val="00154229"/>
    <w:rsid w:val="001545AE"/>
    <w:rsid w:val="0016057D"/>
    <w:rsid w:val="001621C1"/>
    <w:rsid w:val="00165682"/>
    <w:rsid w:val="00166F5E"/>
    <w:rsid w:val="00173ACB"/>
    <w:rsid w:val="00180246"/>
    <w:rsid w:val="001853C9"/>
    <w:rsid w:val="001905D2"/>
    <w:rsid w:val="00196CB1"/>
    <w:rsid w:val="001A0016"/>
    <w:rsid w:val="001B1AB4"/>
    <w:rsid w:val="001B51E5"/>
    <w:rsid w:val="001B7709"/>
    <w:rsid w:val="001C0168"/>
    <w:rsid w:val="001C2AC8"/>
    <w:rsid w:val="001D0842"/>
    <w:rsid w:val="001E095D"/>
    <w:rsid w:val="001F07E3"/>
    <w:rsid w:val="001F1792"/>
    <w:rsid w:val="00206DD8"/>
    <w:rsid w:val="002114C5"/>
    <w:rsid w:val="002166DA"/>
    <w:rsid w:val="00216DA4"/>
    <w:rsid w:val="00222E06"/>
    <w:rsid w:val="00227DE9"/>
    <w:rsid w:val="00235834"/>
    <w:rsid w:val="00237C42"/>
    <w:rsid w:val="0024103E"/>
    <w:rsid w:val="00244D2F"/>
    <w:rsid w:val="00253D24"/>
    <w:rsid w:val="00254797"/>
    <w:rsid w:val="0025796F"/>
    <w:rsid w:val="002602E9"/>
    <w:rsid w:val="00273463"/>
    <w:rsid w:val="00275739"/>
    <w:rsid w:val="00275C1E"/>
    <w:rsid w:val="00276230"/>
    <w:rsid w:val="00281C2B"/>
    <w:rsid w:val="00283355"/>
    <w:rsid w:val="00285614"/>
    <w:rsid w:val="00287CEF"/>
    <w:rsid w:val="00290922"/>
    <w:rsid w:val="00291B63"/>
    <w:rsid w:val="00295CD4"/>
    <w:rsid w:val="00297A59"/>
    <w:rsid w:val="002A4ABE"/>
    <w:rsid w:val="002B3261"/>
    <w:rsid w:val="002B4259"/>
    <w:rsid w:val="002B4715"/>
    <w:rsid w:val="002B5FC5"/>
    <w:rsid w:val="002C2D5F"/>
    <w:rsid w:val="002C2E68"/>
    <w:rsid w:val="002C3FCD"/>
    <w:rsid w:val="002C69D7"/>
    <w:rsid w:val="002D1B55"/>
    <w:rsid w:val="002D393F"/>
    <w:rsid w:val="002D3BA9"/>
    <w:rsid w:val="002D3D8E"/>
    <w:rsid w:val="002D57AD"/>
    <w:rsid w:val="002D689F"/>
    <w:rsid w:val="002E0F23"/>
    <w:rsid w:val="002E164D"/>
    <w:rsid w:val="002E1772"/>
    <w:rsid w:val="002F22EB"/>
    <w:rsid w:val="002F44CB"/>
    <w:rsid w:val="002F72A0"/>
    <w:rsid w:val="002F7EB4"/>
    <w:rsid w:val="0031025D"/>
    <w:rsid w:val="0031085F"/>
    <w:rsid w:val="00312587"/>
    <w:rsid w:val="0031771D"/>
    <w:rsid w:val="00321116"/>
    <w:rsid w:val="00322054"/>
    <w:rsid w:val="00327E2C"/>
    <w:rsid w:val="0033002D"/>
    <w:rsid w:val="00333211"/>
    <w:rsid w:val="0033785D"/>
    <w:rsid w:val="00340064"/>
    <w:rsid w:val="003407D3"/>
    <w:rsid w:val="00346A6C"/>
    <w:rsid w:val="003503CC"/>
    <w:rsid w:val="00350DAA"/>
    <w:rsid w:val="00357C82"/>
    <w:rsid w:val="003619D9"/>
    <w:rsid w:val="00362632"/>
    <w:rsid w:val="003712B7"/>
    <w:rsid w:val="00371CA8"/>
    <w:rsid w:val="00375CD5"/>
    <w:rsid w:val="00377630"/>
    <w:rsid w:val="00380947"/>
    <w:rsid w:val="00380F3D"/>
    <w:rsid w:val="00395FB3"/>
    <w:rsid w:val="003A087B"/>
    <w:rsid w:val="003A3813"/>
    <w:rsid w:val="003A635D"/>
    <w:rsid w:val="003A64B5"/>
    <w:rsid w:val="003A7022"/>
    <w:rsid w:val="003B5650"/>
    <w:rsid w:val="003B6217"/>
    <w:rsid w:val="003C4640"/>
    <w:rsid w:val="003C61DD"/>
    <w:rsid w:val="003C72EC"/>
    <w:rsid w:val="003D1BB3"/>
    <w:rsid w:val="003D4B67"/>
    <w:rsid w:val="003D5B7D"/>
    <w:rsid w:val="003E0E50"/>
    <w:rsid w:val="003E3070"/>
    <w:rsid w:val="003E5D2A"/>
    <w:rsid w:val="003E5E7E"/>
    <w:rsid w:val="003E60AA"/>
    <w:rsid w:val="003E704D"/>
    <w:rsid w:val="003F1D04"/>
    <w:rsid w:val="003F1D14"/>
    <w:rsid w:val="003F2C33"/>
    <w:rsid w:val="003F5D6C"/>
    <w:rsid w:val="003F6814"/>
    <w:rsid w:val="003F7CE2"/>
    <w:rsid w:val="00411101"/>
    <w:rsid w:val="004148F5"/>
    <w:rsid w:val="0041509C"/>
    <w:rsid w:val="00416BF7"/>
    <w:rsid w:val="00422613"/>
    <w:rsid w:val="0042284E"/>
    <w:rsid w:val="0042361D"/>
    <w:rsid w:val="00423C10"/>
    <w:rsid w:val="00430D74"/>
    <w:rsid w:val="004336B9"/>
    <w:rsid w:val="0044260B"/>
    <w:rsid w:val="00465725"/>
    <w:rsid w:val="00470109"/>
    <w:rsid w:val="00472F92"/>
    <w:rsid w:val="0048045E"/>
    <w:rsid w:val="00487962"/>
    <w:rsid w:val="004A0ECC"/>
    <w:rsid w:val="004A3308"/>
    <w:rsid w:val="004B5E57"/>
    <w:rsid w:val="004B6CB6"/>
    <w:rsid w:val="004C075B"/>
    <w:rsid w:val="004D6C72"/>
    <w:rsid w:val="004E017E"/>
    <w:rsid w:val="004E3A2E"/>
    <w:rsid w:val="004E48E9"/>
    <w:rsid w:val="004E56F5"/>
    <w:rsid w:val="004E6745"/>
    <w:rsid w:val="004E6A17"/>
    <w:rsid w:val="004E6EBA"/>
    <w:rsid w:val="004F02AA"/>
    <w:rsid w:val="004F1631"/>
    <w:rsid w:val="004F16A9"/>
    <w:rsid w:val="004F39F0"/>
    <w:rsid w:val="005029E4"/>
    <w:rsid w:val="00503E48"/>
    <w:rsid w:val="005209FF"/>
    <w:rsid w:val="00520F05"/>
    <w:rsid w:val="00527B3E"/>
    <w:rsid w:val="00527FE3"/>
    <w:rsid w:val="00530770"/>
    <w:rsid w:val="00534463"/>
    <w:rsid w:val="00543FC3"/>
    <w:rsid w:val="0054551A"/>
    <w:rsid w:val="00547A10"/>
    <w:rsid w:val="005622A3"/>
    <w:rsid w:val="00571857"/>
    <w:rsid w:val="0057596A"/>
    <w:rsid w:val="00575F74"/>
    <w:rsid w:val="00590959"/>
    <w:rsid w:val="00590C12"/>
    <w:rsid w:val="005A29CE"/>
    <w:rsid w:val="005A4F80"/>
    <w:rsid w:val="005A6515"/>
    <w:rsid w:val="005A7443"/>
    <w:rsid w:val="005B4527"/>
    <w:rsid w:val="005C084B"/>
    <w:rsid w:val="005C26B9"/>
    <w:rsid w:val="005C7E28"/>
    <w:rsid w:val="005D5D21"/>
    <w:rsid w:val="005D6BBB"/>
    <w:rsid w:val="005D7440"/>
    <w:rsid w:val="005D794D"/>
    <w:rsid w:val="005E4CAE"/>
    <w:rsid w:val="005E6DFC"/>
    <w:rsid w:val="005F600E"/>
    <w:rsid w:val="00604C04"/>
    <w:rsid w:val="006156D4"/>
    <w:rsid w:val="00615A42"/>
    <w:rsid w:val="00616834"/>
    <w:rsid w:val="0062019E"/>
    <w:rsid w:val="00623660"/>
    <w:rsid w:val="006379D0"/>
    <w:rsid w:val="006435E8"/>
    <w:rsid w:val="006436FF"/>
    <w:rsid w:val="00654691"/>
    <w:rsid w:val="0065486D"/>
    <w:rsid w:val="006578F7"/>
    <w:rsid w:val="00665685"/>
    <w:rsid w:val="006658D6"/>
    <w:rsid w:val="00670557"/>
    <w:rsid w:val="00670E81"/>
    <w:rsid w:val="00673D4B"/>
    <w:rsid w:val="00680999"/>
    <w:rsid w:val="00686155"/>
    <w:rsid w:val="0068793A"/>
    <w:rsid w:val="00690928"/>
    <w:rsid w:val="00694E97"/>
    <w:rsid w:val="00695FF4"/>
    <w:rsid w:val="006A0B39"/>
    <w:rsid w:val="006A4B0B"/>
    <w:rsid w:val="006B1763"/>
    <w:rsid w:val="006B2AD3"/>
    <w:rsid w:val="006B72B9"/>
    <w:rsid w:val="006B7B9A"/>
    <w:rsid w:val="006C0F1A"/>
    <w:rsid w:val="006C5764"/>
    <w:rsid w:val="006D1363"/>
    <w:rsid w:val="006D1438"/>
    <w:rsid w:val="006E09AF"/>
    <w:rsid w:val="006E4983"/>
    <w:rsid w:val="006E636B"/>
    <w:rsid w:val="006F212D"/>
    <w:rsid w:val="006F3491"/>
    <w:rsid w:val="006F3B16"/>
    <w:rsid w:val="006F3D77"/>
    <w:rsid w:val="00700778"/>
    <w:rsid w:val="0070258A"/>
    <w:rsid w:val="00704F75"/>
    <w:rsid w:val="007051E0"/>
    <w:rsid w:val="00713317"/>
    <w:rsid w:val="00717A34"/>
    <w:rsid w:val="00720B70"/>
    <w:rsid w:val="00721642"/>
    <w:rsid w:val="00734E29"/>
    <w:rsid w:val="00734F6B"/>
    <w:rsid w:val="0073659F"/>
    <w:rsid w:val="00736944"/>
    <w:rsid w:val="0074304C"/>
    <w:rsid w:val="00747010"/>
    <w:rsid w:val="007524D0"/>
    <w:rsid w:val="0075274E"/>
    <w:rsid w:val="00755DE0"/>
    <w:rsid w:val="00757A00"/>
    <w:rsid w:val="007642D2"/>
    <w:rsid w:val="00764949"/>
    <w:rsid w:val="00772C6B"/>
    <w:rsid w:val="0077343B"/>
    <w:rsid w:val="00776565"/>
    <w:rsid w:val="00777AF8"/>
    <w:rsid w:val="007836C0"/>
    <w:rsid w:val="00783E2B"/>
    <w:rsid w:val="00784A1C"/>
    <w:rsid w:val="007852A7"/>
    <w:rsid w:val="007903E7"/>
    <w:rsid w:val="00790422"/>
    <w:rsid w:val="007916F7"/>
    <w:rsid w:val="00793B65"/>
    <w:rsid w:val="007A240E"/>
    <w:rsid w:val="007A5833"/>
    <w:rsid w:val="007A7ABB"/>
    <w:rsid w:val="007A7B0A"/>
    <w:rsid w:val="007B310A"/>
    <w:rsid w:val="007B3EAA"/>
    <w:rsid w:val="007B4774"/>
    <w:rsid w:val="007B4AFC"/>
    <w:rsid w:val="007B73CB"/>
    <w:rsid w:val="007B7451"/>
    <w:rsid w:val="007C0594"/>
    <w:rsid w:val="007C4BD7"/>
    <w:rsid w:val="007C7515"/>
    <w:rsid w:val="007D237E"/>
    <w:rsid w:val="007D3EF2"/>
    <w:rsid w:val="007D4790"/>
    <w:rsid w:val="007D5DAD"/>
    <w:rsid w:val="007D5DE8"/>
    <w:rsid w:val="007D6642"/>
    <w:rsid w:val="007E1B6A"/>
    <w:rsid w:val="007E4893"/>
    <w:rsid w:val="007F673A"/>
    <w:rsid w:val="007F7FE1"/>
    <w:rsid w:val="00803688"/>
    <w:rsid w:val="00813780"/>
    <w:rsid w:val="0081512A"/>
    <w:rsid w:val="00822185"/>
    <w:rsid w:val="008261AB"/>
    <w:rsid w:val="00826724"/>
    <w:rsid w:val="00832B04"/>
    <w:rsid w:val="00833D4D"/>
    <w:rsid w:val="0083558B"/>
    <w:rsid w:val="00836BDC"/>
    <w:rsid w:val="00840B25"/>
    <w:rsid w:val="0084399D"/>
    <w:rsid w:val="00845BBD"/>
    <w:rsid w:val="00853043"/>
    <w:rsid w:val="008621D0"/>
    <w:rsid w:val="0086661B"/>
    <w:rsid w:val="00870B72"/>
    <w:rsid w:val="00870E9C"/>
    <w:rsid w:val="00873882"/>
    <w:rsid w:val="00875391"/>
    <w:rsid w:val="008817E1"/>
    <w:rsid w:val="00881C2F"/>
    <w:rsid w:val="00886049"/>
    <w:rsid w:val="00895E48"/>
    <w:rsid w:val="008A039A"/>
    <w:rsid w:val="008A404A"/>
    <w:rsid w:val="008A6ACC"/>
    <w:rsid w:val="008C0EE4"/>
    <w:rsid w:val="008C11D2"/>
    <w:rsid w:val="008C1CC9"/>
    <w:rsid w:val="008D3BE1"/>
    <w:rsid w:val="008D3C6C"/>
    <w:rsid w:val="008D4AC7"/>
    <w:rsid w:val="008D550A"/>
    <w:rsid w:val="008D65CF"/>
    <w:rsid w:val="008E18E4"/>
    <w:rsid w:val="008E2226"/>
    <w:rsid w:val="008E3E26"/>
    <w:rsid w:val="008E6DDE"/>
    <w:rsid w:val="008F1AF9"/>
    <w:rsid w:val="008F2A66"/>
    <w:rsid w:val="008F2AF9"/>
    <w:rsid w:val="008F5D0D"/>
    <w:rsid w:val="008F60D4"/>
    <w:rsid w:val="008F6935"/>
    <w:rsid w:val="008F77AE"/>
    <w:rsid w:val="00901F6C"/>
    <w:rsid w:val="00906DE0"/>
    <w:rsid w:val="00912F0F"/>
    <w:rsid w:val="00916EC8"/>
    <w:rsid w:val="009177E0"/>
    <w:rsid w:val="00920DF5"/>
    <w:rsid w:val="0093149F"/>
    <w:rsid w:val="00932FE7"/>
    <w:rsid w:val="00941934"/>
    <w:rsid w:val="00954F02"/>
    <w:rsid w:val="009605CF"/>
    <w:rsid w:val="00962005"/>
    <w:rsid w:val="0096313D"/>
    <w:rsid w:val="00970DA2"/>
    <w:rsid w:val="0097102C"/>
    <w:rsid w:val="00971BE8"/>
    <w:rsid w:val="00971D3D"/>
    <w:rsid w:val="009720E0"/>
    <w:rsid w:val="009737A0"/>
    <w:rsid w:val="0097393D"/>
    <w:rsid w:val="00985F43"/>
    <w:rsid w:val="00987838"/>
    <w:rsid w:val="009901A4"/>
    <w:rsid w:val="00990CA3"/>
    <w:rsid w:val="009A0FA2"/>
    <w:rsid w:val="009A78B8"/>
    <w:rsid w:val="009B27E4"/>
    <w:rsid w:val="009C0FDD"/>
    <w:rsid w:val="009C45B5"/>
    <w:rsid w:val="009D2963"/>
    <w:rsid w:val="009D3283"/>
    <w:rsid w:val="009D4352"/>
    <w:rsid w:val="009D6755"/>
    <w:rsid w:val="009D6C67"/>
    <w:rsid w:val="009E32E2"/>
    <w:rsid w:val="009E6640"/>
    <w:rsid w:val="009F1124"/>
    <w:rsid w:val="009F1DDA"/>
    <w:rsid w:val="009F2105"/>
    <w:rsid w:val="009F2AEF"/>
    <w:rsid w:val="009F592A"/>
    <w:rsid w:val="00A071D2"/>
    <w:rsid w:val="00A078A0"/>
    <w:rsid w:val="00A32869"/>
    <w:rsid w:val="00A41CF8"/>
    <w:rsid w:val="00A427CD"/>
    <w:rsid w:val="00A4298D"/>
    <w:rsid w:val="00A44F81"/>
    <w:rsid w:val="00A50B4F"/>
    <w:rsid w:val="00A512A5"/>
    <w:rsid w:val="00A54B8E"/>
    <w:rsid w:val="00A556DE"/>
    <w:rsid w:val="00A55F77"/>
    <w:rsid w:val="00A60099"/>
    <w:rsid w:val="00A70977"/>
    <w:rsid w:val="00A72838"/>
    <w:rsid w:val="00A7444E"/>
    <w:rsid w:val="00A747E0"/>
    <w:rsid w:val="00A765FA"/>
    <w:rsid w:val="00A83561"/>
    <w:rsid w:val="00A850B3"/>
    <w:rsid w:val="00A85408"/>
    <w:rsid w:val="00A95C38"/>
    <w:rsid w:val="00A96A55"/>
    <w:rsid w:val="00AA32B0"/>
    <w:rsid w:val="00AB1F23"/>
    <w:rsid w:val="00AB6FA8"/>
    <w:rsid w:val="00AB7174"/>
    <w:rsid w:val="00AC2B37"/>
    <w:rsid w:val="00AD1F53"/>
    <w:rsid w:val="00AE16DD"/>
    <w:rsid w:val="00AE2F72"/>
    <w:rsid w:val="00AE6890"/>
    <w:rsid w:val="00B00A78"/>
    <w:rsid w:val="00B07374"/>
    <w:rsid w:val="00B074A4"/>
    <w:rsid w:val="00B07585"/>
    <w:rsid w:val="00B07D60"/>
    <w:rsid w:val="00B102D1"/>
    <w:rsid w:val="00B124EB"/>
    <w:rsid w:val="00B1286E"/>
    <w:rsid w:val="00B1546F"/>
    <w:rsid w:val="00B16714"/>
    <w:rsid w:val="00B2106F"/>
    <w:rsid w:val="00B27A13"/>
    <w:rsid w:val="00B31131"/>
    <w:rsid w:val="00B401AD"/>
    <w:rsid w:val="00B45CAB"/>
    <w:rsid w:val="00B517E3"/>
    <w:rsid w:val="00B53128"/>
    <w:rsid w:val="00B6262B"/>
    <w:rsid w:val="00B64021"/>
    <w:rsid w:val="00B65B99"/>
    <w:rsid w:val="00B6694C"/>
    <w:rsid w:val="00B709B5"/>
    <w:rsid w:val="00B70ED3"/>
    <w:rsid w:val="00B74D84"/>
    <w:rsid w:val="00B76666"/>
    <w:rsid w:val="00B875B8"/>
    <w:rsid w:val="00B90DC2"/>
    <w:rsid w:val="00BA2707"/>
    <w:rsid w:val="00BB066F"/>
    <w:rsid w:val="00BB107E"/>
    <w:rsid w:val="00BB2CA3"/>
    <w:rsid w:val="00BC1AF8"/>
    <w:rsid w:val="00BC20C3"/>
    <w:rsid w:val="00BD5718"/>
    <w:rsid w:val="00BD70E8"/>
    <w:rsid w:val="00BE6CC5"/>
    <w:rsid w:val="00BE78CF"/>
    <w:rsid w:val="00BF0591"/>
    <w:rsid w:val="00BF07C2"/>
    <w:rsid w:val="00BF2C6D"/>
    <w:rsid w:val="00BF545A"/>
    <w:rsid w:val="00C05FD7"/>
    <w:rsid w:val="00C1038F"/>
    <w:rsid w:val="00C12F84"/>
    <w:rsid w:val="00C2352B"/>
    <w:rsid w:val="00C24EFC"/>
    <w:rsid w:val="00C25BC1"/>
    <w:rsid w:val="00C277E9"/>
    <w:rsid w:val="00C27D7C"/>
    <w:rsid w:val="00C32E25"/>
    <w:rsid w:val="00C404BF"/>
    <w:rsid w:val="00C433A8"/>
    <w:rsid w:val="00C441D5"/>
    <w:rsid w:val="00C46373"/>
    <w:rsid w:val="00C6110F"/>
    <w:rsid w:val="00C6781B"/>
    <w:rsid w:val="00C75F7D"/>
    <w:rsid w:val="00C76CBE"/>
    <w:rsid w:val="00C8273F"/>
    <w:rsid w:val="00C8424F"/>
    <w:rsid w:val="00C8569C"/>
    <w:rsid w:val="00C87211"/>
    <w:rsid w:val="00C93A9C"/>
    <w:rsid w:val="00C94D8B"/>
    <w:rsid w:val="00C9629D"/>
    <w:rsid w:val="00CB0FBF"/>
    <w:rsid w:val="00CB23E7"/>
    <w:rsid w:val="00CB2ABC"/>
    <w:rsid w:val="00CB4BC1"/>
    <w:rsid w:val="00CC2921"/>
    <w:rsid w:val="00CC321D"/>
    <w:rsid w:val="00CC6015"/>
    <w:rsid w:val="00CD0BA3"/>
    <w:rsid w:val="00CD2161"/>
    <w:rsid w:val="00CE0913"/>
    <w:rsid w:val="00CE316A"/>
    <w:rsid w:val="00CE3173"/>
    <w:rsid w:val="00CE39BD"/>
    <w:rsid w:val="00CE4B10"/>
    <w:rsid w:val="00CE6CB4"/>
    <w:rsid w:val="00CE71DE"/>
    <w:rsid w:val="00CF5C0F"/>
    <w:rsid w:val="00D00535"/>
    <w:rsid w:val="00D01E96"/>
    <w:rsid w:val="00D0560D"/>
    <w:rsid w:val="00D10051"/>
    <w:rsid w:val="00D1300C"/>
    <w:rsid w:val="00D144AB"/>
    <w:rsid w:val="00D146A3"/>
    <w:rsid w:val="00D2192F"/>
    <w:rsid w:val="00D27D2B"/>
    <w:rsid w:val="00D32297"/>
    <w:rsid w:val="00D347DB"/>
    <w:rsid w:val="00D35760"/>
    <w:rsid w:val="00D4160F"/>
    <w:rsid w:val="00D55686"/>
    <w:rsid w:val="00D5631D"/>
    <w:rsid w:val="00D61854"/>
    <w:rsid w:val="00D61D11"/>
    <w:rsid w:val="00D62BFF"/>
    <w:rsid w:val="00D62C41"/>
    <w:rsid w:val="00D70C71"/>
    <w:rsid w:val="00D7174E"/>
    <w:rsid w:val="00D7588E"/>
    <w:rsid w:val="00D75ED1"/>
    <w:rsid w:val="00D86559"/>
    <w:rsid w:val="00D90F30"/>
    <w:rsid w:val="00D9444A"/>
    <w:rsid w:val="00D9724C"/>
    <w:rsid w:val="00DA657F"/>
    <w:rsid w:val="00DA7965"/>
    <w:rsid w:val="00DB0798"/>
    <w:rsid w:val="00DB0D10"/>
    <w:rsid w:val="00DB12A5"/>
    <w:rsid w:val="00DB241D"/>
    <w:rsid w:val="00DB5DB6"/>
    <w:rsid w:val="00DB6D40"/>
    <w:rsid w:val="00DB73AA"/>
    <w:rsid w:val="00DC444B"/>
    <w:rsid w:val="00DD3A99"/>
    <w:rsid w:val="00DE3463"/>
    <w:rsid w:val="00DE4E1A"/>
    <w:rsid w:val="00DE7897"/>
    <w:rsid w:val="00DF1A94"/>
    <w:rsid w:val="00DF2AA2"/>
    <w:rsid w:val="00DF3724"/>
    <w:rsid w:val="00DF7BF2"/>
    <w:rsid w:val="00E00417"/>
    <w:rsid w:val="00E02EFF"/>
    <w:rsid w:val="00E05232"/>
    <w:rsid w:val="00E06369"/>
    <w:rsid w:val="00E07E5B"/>
    <w:rsid w:val="00E11F1B"/>
    <w:rsid w:val="00E14571"/>
    <w:rsid w:val="00E23B72"/>
    <w:rsid w:val="00E24279"/>
    <w:rsid w:val="00E25572"/>
    <w:rsid w:val="00E300DF"/>
    <w:rsid w:val="00E30271"/>
    <w:rsid w:val="00E30AD3"/>
    <w:rsid w:val="00E34E51"/>
    <w:rsid w:val="00E35631"/>
    <w:rsid w:val="00E35956"/>
    <w:rsid w:val="00E4078B"/>
    <w:rsid w:val="00E42576"/>
    <w:rsid w:val="00E4623D"/>
    <w:rsid w:val="00E478C3"/>
    <w:rsid w:val="00E514AF"/>
    <w:rsid w:val="00E57D71"/>
    <w:rsid w:val="00E607DE"/>
    <w:rsid w:val="00E610D2"/>
    <w:rsid w:val="00E63ED5"/>
    <w:rsid w:val="00E64218"/>
    <w:rsid w:val="00E65533"/>
    <w:rsid w:val="00E7392A"/>
    <w:rsid w:val="00E808B7"/>
    <w:rsid w:val="00E8324E"/>
    <w:rsid w:val="00E83B65"/>
    <w:rsid w:val="00E83DA7"/>
    <w:rsid w:val="00E844F5"/>
    <w:rsid w:val="00E858DC"/>
    <w:rsid w:val="00E8785D"/>
    <w:rsid w:val="00E909BD"/>
    <w:rsid w:val="00E95918"/>
    <w:rsid w:val="00EA0601"/>
    <w:rsid w:val="00EA313A"/>
    <w:rsid w:val="00EA464C"/>
    <w:rsid w:val="00EA5A59"/>
    <w:rsid w:val="00EB11E6"/>
    <w:rsid w:val="00EC2281"/>
    <w:rsid w:val="00ED4F08"/>
    <w:rsid w:val="00ED5AA3"/>
    <w:rsid w:val="00EE23C9"/>
    <w:rsid w:val="00EE44B4"/>
    <w:rsid w:val="00EE5A37"/>
    <w:rsid w:val="00EE7C9B"/>
    <w:rsid w:val="00EF0E42"/>
    <w:rsid w:val="00EF2BEE"/>
    <w:rsid w:val="00EF5898"/>
    <w:rsid w:val="00EF59B7"/>
    <w:rsid w:val="00F01DB4"/>
    <w:rsid w:val="00F04E8B"/>
    <w:rsid w:val="00F0510B"/>
    <w:rsid w:val="00F1008E"/>
    <w:rsid w:val="00F13404"/>
    <w:rsid w:val="00F14457"/>
    <w:rsid w:val="00F16DCE"/>
    <w:rsid w:val="00F20332"/>
    <w:rsid w:val="00F2330D"/>
    <w:rsid w:val="00F2364D"/>
    <w:rsid w:val="00F31516"/>
    <w:rsid w:val="00F31F6B"/>
    <w:rsid w:val="00F4187F"/>
    <w:rsid w:val="00F46AF4"/>
    <w:rsid w:val="00F5291B"/>
    <w:rsid w:val="00F64D19"/>
    <w:rsid w:val="00F65482"/>
    <w:rsid w:val="00F73214"/>
    <w:rsid w:val="00F80FB3"/>
    <w:rsid w:val="00F82316"/>
    <w:rsid w:val="00F87F94"/>
    <w:rsid w:val="00F9074F"/>
    <w:rsid w:val="00F955A7"/>
    <w:rsid w:val="00F97B6B"/>
    <w:rsid w:val="00FA0D0D"/>
    <w:rsid w:val="00FA56F8"/>
    <w:rsid w:val="00FA7D22"/>
    <w:rsid w:val="00FB5717"/>
    <w:rsid w:val="00FC003D"/>
    <w:rsid w:val="00FD1E8F"/>
    <w:rsid w:val="00FD3ABF"/>
    <w:rsid w:val="00FD768D"/>
    <w:rsid w:val="00FE7914"/>
    <w:rsid w:val="00FF18BA"/>
    <w:rsid w:val="00FF24A4"/>
    <w:rsid w:val="00FF591E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7AB30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A7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5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52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0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0C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71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ps">
    <w:name w:val="hps"/>
    <w:basedOn w:val="Fontepargpadro"/>
    <w:rsid w:val="00A071D2"/>
  </w:style>
  <w:style w:type="paragraph" w:styleId="Textodenotaderodap">
    <w:name w:val="footnote text"/>
    <w:basedOn w:val="Normal"/>
    <w:link w:val="TextodenotaderodapChar"/>
    <w:unhideWhenUsed/>
    <w:rsid w:val="00A071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071D2"/>
    <w:rPr>
      <w:sz w:val="20"/>
      <w:szCs w:val="20"/>
    </w:rPr>
  </w:style>
  <w:style w:type="character" w:styleId="Refdenotaderodap">
    <w:name w:val="footnote reference"/>
    <w:unhideWhenUsed/>
    <w:rsid w:val="00A071D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755"/>
  </w:style>
  <w:style w:type="paragraph" w:styleId="Rodap">
    <w:name w:val="footer"/>
    <w:basedOn w:val="Normal"/>
    <w:link w:val="RodapCh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755"/>
  </w:style>
  <w:style w:type="paragraph" w:styleId="Textodebalo">
    <w:name w:val="Balloon Text"/>
    <w:basedOn w:val="Normal"/>
    <w:link w:val="TextodebaloChar"/>
    <w:uiPriority w:val="99"/>
    <w:semiHidden/>
    <w:unhideWhenUsed/>
    <w:rsid w:val="0038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094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EC2281"/>
  </w:style>
  <w:style w:type="paragraph" w:styleId="Textodecomentrio">
    <w:name w:val="annotation text"/>
    <w:basedOn w:val="Normal"/>
    <w:link w:val="TextodecomentrioChar"/>
    <w:unhideWhenUsed/>
    <w:rsid w:val="00E1457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comentrioChar">
    <w:name w:val="Texto de comentário Char"/>
    <w:link w:val="Textodecomentrio"/>
    <w:rsid w:val="00E1457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qFormat/>
    <w:rsid w:val="00E14571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2205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2054"/>
    <w:rPr>
      <w:color w:val="605E5C"/>
      <w:shd w:val="clear" w:color="auto" w:fill="E1DFDD"/>
    </w:rPr>
  </w:style>
  <w:style w:type="paragraph" w:customStyle="1" w:styleId="TtuloemIngls">
    <w:name w:val="Título em Inglês"/>
    <w:basedOn w:val="Normal"/>
    <w:autoRedefine/>
    <w:uiPriority w:val="1"/>
    <w:qFormat/>
    <w:rsid w:val="00A078A0"/>
    <w:pPr>
      <w:spacing w:before="240" w:after="240" w:line="240" w:lineRule="auto"/>
      <w:jc w:val="both"/>
    </w:pPr>
    <w:rPr>
      <w:rFonts w:ascii="Times New Roman" w:eastAsiaTheme="minorHAnsi" w:hAnsi="Times New Roman"/>
      <w:bCs/>
      <w:noProof/>
      <w:sz w:val="28"/>
      <w:szCs w:val="28"/>
    </w:rPr>
  </w:style>
  <w:style w:type="paragraph" w:styleId="PargrafodaLista">
    <w:name w:val="List Paragraph"/>
    <w:basedOn w:val="Normal"/>
    <w:uiPriority w:val="34"/>
    <w:qFormat/>
    <w:rsid w:val="002909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954C4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75274E"/>
    <w:rPr>
      <w:b/>
      <w:bCs/>
    </w:rPr>
  </w:style>
  <w:style w:type="paragraph" w:styleId="NormalWeb">
    <w:name w:val="Normal (Web)"/>
    <w:basedOn w:val="Normal"/>
    <w:uiPriority w:val="99"/>
    <w:unhideWhenUsed/>
    <w:rsid w:val="00752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5274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75274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75274E"/>
    <w:rPr>
      <w:rFonts w:ascii="Times New Roman" w:eastAsia="Times New Roman" w:hAnsi="Times New Roman"/>
      <w:b/>
      <w:bCs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C0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C075B"/>
    <w:rPr>
      <w:rFonts w:ascii="Courier New" w:eastAsia="Times New Roman" w:hAnsi="Courier New" w:cs="Courier New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075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07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C07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C075B"/>
    <w:rPr>
      <w:rFonts w:ascii="Arial" w:eastAsia="Times New Roman" w:hAnsi="Arial" w:cs="Arial"/>
      <w:vanish/>
      <w:sz w:val="16"/>
      <w:szCs w:val="16"/>
    </w:rPr>
  </w:style>
  <w:style w:type="paragraph" w:customStyle="1" w:styleId="label">
    <w:name w:val="label"/>
    <w:basedOn w:val="Normal"/>
    <w:rsid w:val="00CE0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i">
    <w:name w:val="gi"/>
    <w:basedOn w:val="Fontepargpadro"/>
    <w:rsid w:val="003F1D14"/>
  </w:style>
  <w:style w:type="character" w:customStyle="1" w:styleId="qu">
    <w:name w:val="qu"/>
    <w:basedOn w:val="Fontepargpadro"/>
    <w:rsid w:val="003F1D14"/>
  </w:style>
  <w:style w:type="character" w:customStyle="1" w:styleId="gd">
    <w:name w:val="gd"/>
    <w:basedOn w:val="Fontepargpadro"/>
    <w:rsid w:val="003F1D14"/>
  </w:style>
  <w:style w:type="character" w:customStyle="1" w:styleId="go">
    <w:name w:val="go"/>
    <w:basedOn w:val="Fontepargpadro"/>
    <w:rsid w:val="003F1D14"/>
  </w:style>
  <w:style w:type="character" w:customStyle="1" w:styleId="Ttulo1Char">
    <w:name w:val="Título 1 Char"/>
    <w:basedOn w:val="Fontepargpadro"/>
    <w:link w:val="Ttulo1"/>
    <w:uiPriority w:val="9"/>
    <w:rsid w:val="009A7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9A78B8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621C1"/>
    <w:pPr>
      <w:spacing w:after="0" w:line="360" w:lineRule="auto"/>
    </w:pPr>
    <w:rPr>
      <w:rFonts w:ascii="Times New Roman" w:hAnsi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9A78B8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B074A4"/>
    <w:pPr>
      <w:tabs>
        <w:tab w:val="left" w:pos="567"/>
        <w:tab w:val="right" w:leader="dot" w:pos="9061"/>
      </w:tabs>
      <w:spacing w:after="0" w:line="240" w:lineRule="auto"/>
      <w:ind w:left="221"/>
    </w:pPr>
    <w:rPr>
      <w:rFonts w:ascii="Times New Roman" w:hAnsi="Times New Roman"/>
    </w:rPr>
  </w:style>
  <w:style w:type="paragraph" w:customStyle="1" w:styleId="local">
    <w:name w:val="local"/>
    <w:basedOn w:val="Normal"/>
    <w:uiPriority w:val="3"/>
    <w:rsid w:val="00346A6C"/>
    <w:pPr>
      <w:spacing w:after="120" w:line="240" w:lineRule="auto"/>
      <w:jc w:val="center"/>
    </w:pPr>
    <w:rPr>
      <w:rFonts w:ascii="Arial" w:eastAsia="Times New Roman" w:hAnsi="Arial"/>
      <w:sz w:val="28"/>
      <w:szCs w:val="24"/>
      <w:lang w:eastAsia="pt-BR"/>
    </w:rPr>
  </w:style>
  <w:style w:type="character" w:customStyle="1" w:styleId="orcid-id-https">
    <w:name w:val="orcid-id-https"/>
    <w:basedOn w:val="Fontepargpadro"/>
    <w:rsid w:val="00346A6C"/>
  </w:style>
  <w:style w:type="character" w:customStyle="1" w:styleId="Ttulo6Char">
    <w:name w:val="Título 6 Char"/>
    <w:basedOn w:val="Fontepargpadro"/>
    <w:link w:val="Ttulo6"/>
    <w:uiPriority w:val="9"/>
    <w:semiHidden/>
    <w:rsid w:val="00590C12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A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w">
    <w:name w:val="show"/>
    <w:basedOn w:val="Normal"/>
    <w:rsid w:val="00A85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80DF0"/>
    <w:rPr>
      <w:sz w:val="16"/>
      <w:szCs w:val="16"/>
    </w:rPr>
  </w:style>
  <w:style w:type="character" w:customStyle="1" w:styleId="fontstyle01">
    <w:name w:val="fontstyle01"/>
    <w:basedOn w:val="Fontepargpadro"/>
    <w:rsid w:val="008D3C6C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D3C6C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596A"/>
    <w:pPr>
      <w:spacing w:after="200"/>
    </w:pPr>
    <w:rPr>
      <w:rFonts w:ascii="Calibri" w:eastAsia="Calibri" w:hAnsi="Calibri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596A"/>
    <w:rPr>
      <w:rFonts w:ascii="Times New Roman" w:eastAsia="Times New Roman" w:hAnsi="Times New Roman" w:cs="Times New Roman"/>
      <w:b/>
      <w:bCs/>
      <w:sz w:val="20"/>
      <w:szCs w:val="2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</w:div>
      </w:divsChild>
    </w:div>
    <w:div w:id="15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1391035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990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535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20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19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40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648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950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566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750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002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258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9248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5019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9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23521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9217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7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52544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3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31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1675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500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819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6635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0348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55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560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294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83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853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9727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9024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818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93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3278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346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212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869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224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761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1138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854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809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071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34973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2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689">
              <w:marLeft w:val="0"/>
              <w:marRight w:val="0"/>
              <w:marTop w:val="30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0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9401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872746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2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421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286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06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92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016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569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235933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680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2981434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882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040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914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76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384219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7803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890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879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59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8272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0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349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6575320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8319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92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2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215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490462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08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97351285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43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  <w:div w:id="2106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749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410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4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35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856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1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9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1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36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85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1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8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68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47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70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596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07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61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78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7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6933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2996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83605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9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4439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3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05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15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54101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1435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5921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13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44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97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9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831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3999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8969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4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63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136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137">
          <w:marLeft w:val="90"/>
          <w:marRight w:val="0"/>
          <w:marTop w:val="0"/>
          <w:marBottom w:val="0"/>
          <w:divBdr>
            <w:top w:val="none" w:sz="0" w:space="0" w:color="auto"/>
            <w:left w:val="single" w:sz="6" w:space="23" w:color="E0E0E0"/>
            <w:bottom w:val="none" w:sz="0" w:space="0" w:color="auto"/>
            <w:right w:val="none" w:sz="0" w:space="0" w:color="auto"/>
          </w:divBdr>
          <w:divsChild>
            <w:div w:id="685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0E0E0"/>
                <w:right w:val="none" w:sz="0" w:space="0" w:color="auto"/>
              </w:divBdr>
              <w:divsChild>
                <w:div w:id="3978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E0E0E0"/>
                        <w:bottom w:val="none" w:sz="0" w:space="0" w:color="auto"/>
                        <w:right w:val="none" w:sz="0" w:space="0" w:color="auto"/>
                      </w:divBdr>
                    </w:div>
                    <w:div w:id="2147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6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32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4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7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38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313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56677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48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4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878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66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960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20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83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0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9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27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27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8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63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70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65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21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65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88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80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5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0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98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6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4968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07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92974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0051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57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348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8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37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3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7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2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1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03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93710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8552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7300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69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n.gov.br/materia/-/asset_publisher/Kujrw0TZC2Mb/content/id/39729251/do1-2018-09-05-portaria-n-206-de-4-de-setembro-de-2018-39729135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orcid.org/register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fulano@xxx.com" TargetMode="External"/><Relationship Id="rId2" Type="http://schemas.openxmlformats.org/officeDocument/2006/relationships/hyperlink" Target="mailto:fulano@xxx.com" TargetMode="External"/><Relationship Id="rId1" Type="http://schemas.openxmlformats.org/officeDocument/2006/relationships/hyperlink" Target="mailto:autor@xxx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757EEB-F69F-42AB-81B9-7F658CA4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3548</Words>
  <Characters>19161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2021-07-22T12:47:00Z</dcterms:created>
  <dcterms:modified xsi:type="dcterms:W3CDTF">2022-07-30T21:05:00Z</dcterms:modified>
</cp:coreProperties>
</file>